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381AB7" w:rsidTr="00A06085">
        <w:tc>
          <w:tcPr>
            <w:tcW w:w="5210" w:type="dxa"/>
          </w:tcPr>
          <w:p w:rsidR="00381AB7" w:rsidRDefault="00381AB7" w:rsidP="00A06085">
            <w:pPr>
              <w:jc w:val="both"/>
              <w:rPr>
                <w:rFonts w:eastAsia="Calibri"/>
                <w:sz w:val="28"/>
                <w:szCs w:val="22"/>
                <w:lang w:eastAsia="en-US"/>
              </w:rPr>
            </w:pPr>
            <w:bookmarkStart w:id="0" w:name="_Toc411980598"/>
            <w:r w:rsidRPr="00930CF3">
              <w:rPr>
                <w:rFonts w:eastAsia="Calibri"/>
                <w:sz w:val="28"/>
                <w:szCs w:val="22"/>
                <w:lang w:eastAsia="en-US"/>
              </w:rPr>
              <w:t>От работодателя:</w:t>
            </w:r>
            <w:r w:rsidRPr="00930CF3">
              <w:rPr>
                <w:rFonts w:eastAsia="Calibri"/>
                <w:sz w:val="28"/>
                <w:szCs w:val="22"/>
                <w:lang w:eastAsia="en-US"/>
              </w:rPr>
              <w:tab/>
            </w:r>
          </w:p>
          <w:p w:rsidR="00381AB7" w:rsidRDefault="005A0BCC" w:rsidP="00A06085">
            <w:pPr>
              <w:jc w:val="both"/>
              <w:rPr>
                <w:rFonts w:eastAsia="Calibri"/>
                <w:sz w:val="28"/>
                <w:szCs w:val="22"/>
                <w:lang w:eastAsia="en-US"/>
              </w:rPr>
            </w:pPr>
            <w:r>
              <w:rPr>
                <w:rFonts w:eastAsia="Calibri"/>
                <w:sz w:val="28"/>
                <w:szCs w:val="22"/>
                <w:lang w:eastAsia="en-US"/>
              </w:rPr>
              <w:t>Директор МБОУ</w:t>
            </w:r>
            <w:r w:rsidR="00381AB7" w:rsidRPr="00930CF3">
              <w:rPr>
                <w:rFonts w:eastAsia="Calibri"/>
                <w:sz w:val="28"/>
                <w:szCs w:val="22"/>
                <w:lang w:eastAsia="en-US"/>
              </w:rPr>
              <w:t xml:space="preserve"> СОШ №</w:t>
            </w:r>
            <w:r>
              <w:rPr>
                <w:rFonts w:eastAsia="Calibri"/>
                <w:sz w:val="28"/>
                <w:szCs w:val="22"/>
                <w:lang w:eastAsia="en-US"/>
              </w:rPr>
              <w:t>18</w:t>
            </w:r>
          </w:p>
          <w:p w:rsidR="00A06085" w:rsidRDefault="00381AB7" w:rsidP="00A06085">
            <w:pPr>
              <w:jc w:val="both"/>
              <w:rPr>
                <w:rFonts w:eastAsia="Calibri"/>
                <w:sz w:val="28"/>
                <w:szCs w:val="22"/>
                <w:lang w:eastAsia="en-US"/>
              </w:rPr>
            </w:pPr>
            <w:r w:rsidRPr="00930CF3">
              <w:rPr>
                <w:rFonts w:eastAsia="Calibri"/>
                <w:sz w:val="28"/>
                <w:szCs w:val="22"/>
                <w:lang w:eastAsia="en-US"/>
              </w:rPr>
              <w:tab/>
            </w:r>
          </w:p>
          <w:p w:rsidR="00A06085" w:rsidRDefault="00A06085" w:rsidP="00A06085">
            <w:pPr>
              <w:jc w:val="both"/>
              <w:rPr>
                <w:rFonts w:eastAsia="Calibri"/>
                <w:sz w:val="28"/>
                <w:szCs w:val="22"/>
                <w:lang w:eastAsia="en-US"/>
              </w:rPr>
            </w:pPr>
          </w:p>
          <w:p w:rsidR="00381AB7" w:rsidRDefault="00381AB7" w:rsidP="00A06085">
            <w:pPr>
              <w:jc w:val="both"/>
              <w:rPr>
                <w:rFonts w:eastAsia="Calibri"/>
                <w:sz w:val="28"/>
                <w:szCs w:val="22"/>
                <w:lang w:eastAsia="en-US"/>
              </w:rPr>
            </w:pPr>
            <w:r w:rsidRPr="00930CF3">
              <w:rPr>
                <w:rFonts w:eastAsia="Calibri"/>
                <w:sz w:val="28"/>
                <w:szCs w:val="22"/>
                <w:lang w:eastAsia="en-US"/>
              </w:rPr>
              <w:t>____________</w:t>
            </w:r>
            <w:r w:rsidR="005A0BCC">
              <w:rPr>
                <w:rFonts w:eastAsia="Calibri"/>
                <w:sz w:val="28"/>
                <w:szCs w:val="22"/>
                <w:lang w:eastAsia="en-US"/>
              </w:rPr>
              <w:t>Малова А.И.</w:t>
            </w:r>
            <w:r>
              <w:rPr>
                <w:rFonts w:eastAsia="Calibri"/>
                <w:sz w:val="28"/>
                <w:szCs w:val="22"/>
                <w:lang w:eastAsia="en-US"/>
              </w:rPr>
              <w:t xml:space="preserve">                           </w:t>
            </w:r>
          </w:p>
        </w:tc>
        <w:tc>
          <w:tcPr>
            <w:tcW w:w="5211" w:type="dxa"/>
          </w:tcPr>
          <w:p w:rsidR="00381AB7" w:rsidRDefault="00381AB7" w:rsidP="00A06085">
            <w:pPr>
              <w:jc w:val="both"/>
              <w:rPr>
                <w:rFonts w:eastAsia="Calibri"/>
                <w:sz w:val="28"/>
                <w:szCs w:val="22"/>
                <w:lang w:eastAsia="en-US"/>
              </w:rPr>
            </w:pPr>
            <w:r w:rsidRPr="00930CF3">
              <w:rPr>
                <w:rFonts w:eastAsia="Calibri"/>
                <w:sz w:val="28"/>
                <w:szCs w:val="22"/>
                <w:lang w:eastAsia="en-US"/>
              </w:rPr>
              <w:t xml:space="preserve">          От работников: </w:t>
            </w:r>
          </w:p>
          <w:p w:rsidR="00381AB7" w:rsidRPr="00930CF3" w:rsidRDefault="00381AB7" w:rsidP="00A06085">
            <w:pPr>
              <w:jc w:val="both"/>
              <w:rPr>
                <w:rFonts w:eastAsia="Calibri"/>
                <w:sz w:val="28"/>
                <w:szCs w:val="22"/>
                <w:lang w:eastAsia="en-US"/>
              </w:rPr>
            </w:pPr>
            <w:r w:rsidRPr="00930CF3">
              <w:rPr>
                <w:rFonts w:eastAsia="Calibri"/>
                <w:sz w:val="28"/>
                <w:szCs w:val="22"/>
                <w:lang w:eastAsia="en-US"/>
              </w:rPr>
              <w:t>Председатель первичной</w:t>
            </w:r>
          </w:p>
          <w:p w:rsidR="00381AB7" w:rsidRPr="00930CF3" w:rsidRDefault="00381AB7" w:rsidP="00A06085">
            <w:pPr>
              <w:rPr>
                <w:rFonts w:eastAsia="Calibri"/>
                <w:sz w:val="28"/>
                <w:szCs w:val="22"/>
                <w:lang w:eastAsia="en-US"/>
              </w:rPr>
            </w:pPr>
            <w:r w:rsidRPr="00930CF3">
              <w:rPr>
                <w:rFonts w:eastAsia="Calibri"/>
                <w:sz w:val="28"/>
                <w:szCs w:val="22"/>
                <w:lang w:eastAsia="en-US"/>
              </w:rPr>
              <w:t xml:space="preserve">профсоюзной организации                                                         </w:t>
            </w:r>
            <w:r>
              <w:rPr>
                <w:rFonts w:eastAsia="Calibri"/>
                <w:sz w:val="28"/>
                <w:szCs w:val="22"/>
                <w:lang w:eastAsia="en-US"/>
              </w:rPr>
              <w:t xml:space="preserve">                    </w:t>
            </w:r>
            <w:r w:rsidR="005A0BCC">
              <w:rPr>
                <w:rFonts w:eastAsia="Calibri"/>
                <w:sz w:val="28"/>
                <w:szCs w:val="22"/>
                <w:lang w:eastAsia="en-US"/>
              </w:rPr>
              <w:t xml:space="preserve">МБОУ </w:t>
            </w:r>
            <w:r w:rsidRPr="00930CF3">
              <w:rPr>
                <w:rFonts w:eastAsia="Calibri"/>
                <w:sz w:val="28"/>
                <w:szCs w:val="22"/>
                <w:lang w:eastAsia="en-US"/>
              </w:rPr>
              <w:t>СОШ №</w:t>
            </w:r>
            <w:r w:rsidR="005A0BCC">
              <w:rPr>
                <w:rFonts w:eastAsia="Calibri"/>
                <w:sz w:val="28"/>
                <w:szCs w:val="22"/>
                <w:lang w:eastAsia="en-US"/>
              </w:rPr>
              <w:t>18</w:t>
            </w:r>
          </w:p>
          <w:p w:rsidR="00381AB7" w:rsidRPr="00930CF3" w:rsidRDefault="00381AB7" w:rsidP="00A06085">
            <w:pPr>
              <w:jc w:val="both"/>
              <w:rPr>
                <w:rFonts w:eastAsia="Calibri"/>
                <w:sz w:val="28"/>
                <w:szCs w:val="22"/>
                <w:lang w:eastAsia="en-US"/>
              </w:rPr>
            </w:pPr>
            <w:r w:rsidRPr="00930CF3">
              <w:rPr>
                <w:rFonts w:eastAsia="Calibri"/>
                <w:sz w:val="28"/>
                <w:szCs w:val="22"/>
                <w:lang w:eastAsia="en-US"/>
              </w:rPr>
              <w:t>____________</w:t>
            </w:r>
            <w:r w:rsidR="005A0BCC">
              <w:rPr>
                <w:rFonts w:eastAsia="Calibri"/>
                <w:sz w:val="28"/>
                <w:szCs w:val="22"/>
                <w:lang w:eastAsia="en-US"/>
              </w:rPr>
              <w:t>Зинченко С.П.</w:t>
            </w:r>
          </w:p>
          <w:p w:rsidR="00381AB7" w:rsidRPr="00A06085" w:rsidRDefault="001D24CD" w:rsidP="00A06085">
            <w:pPr>
              <w:jc w:val="both"/>
              <w:rPr>
                <w:rFonts w:eastAsia="Calibri"/>
                <w:lang w:eastAsia="en-US"/>
              </w:rPr>
            </w:pPr>
            <w:r>
              <w:rPr>
                <w:rFonts w:eastAsia="Calibri"/>
                <w:lang w:eastAsia="en-US"/>
              </w:rPr>
              <w:t>(Протокол 30.12.2022</w:t>
            </w:r>
            <w:r w:rsidR="006E6E23">
              <w:rPr>
                <w:rFonts w:eastAsia="Calibri"/>
                <w:lang w:eastAsia="en-US"/>
              </w:rPr>
              <w:t xml:space="preserve"> </w:t>
            </w:r>
            <w:r w:rsidR="00A06085" w:rsidRPr="00A06085">
              <w:rPr>
                <w:rFonts w:eastAsia="Calibri"/>
                <w:lang w:eastAsia="en-US"/>
              </w:rPr>
              <w:t>г</w:t>
            </w:r>
            <w:r w:rsidR="00E411EB">
              <w:rPr>
                <w:rFonts w:eastAsia="Calibri"/>
                <w:lang w:eastAsia="en-US"/>
              </w:rPr>
              <w:t>.</w:t>
            </w:r>
            <w:r>
              <w:rPr>
                <w:rFonts w:eastAsia="Calibri"/>
                <w:lang w:eastAsia="en-US"/>
              </w:rPr>
              <w:t xml:space="preserve"> №3</w:t>
            </w:r>
            <w:r w:rsidR="00A06085" w:rsidRPr="00A06085">
              <w:rPr>
                <w:rFonts w:eastAsia="Calibri"/>
                <w:lang w:eastAsia="en-US"/>
              </w:rPr>
              <w:t>)</w:t>
            </w:r>
          </w:p>
        </w:tc>
      </w:tr>
    </w:tbl>
    <w:p w:rsidR="00930CF3" w:rsidRPr="00930CF3" w:rsidRDefault="00930CF3" w:rsidP="00930CF3">
      <w:pPr>
        <w:spacing w:after="200" w:line="276" w:lineRule="auto"/>
        <w:jc w:val="both"/>
        <w:rPr>
          <w:rFonts w:eastAsia="Calibri"/>
          <w:sz w:val="28"/>
          <w:szCs w:val="22"/>
          <w:lang w:eastAsia="en-US"/>
        </w:rPr>
      </w:pPr>
      <w:r w:rsidRPr="00930CF3">
        <w:rPr>
          <w:rFonts w:eastAsia="Calibri"/>
          <w:sz w:val="28"/>
          <w:szCs w:val="22"/>
          <w:lang w:eastAsia="en-US"/>
        </w:rPr>
        <w:tab/>
      </w:r>
      <w:r w:rsidRPr="00930CF3">
        <w:rPr>
          <w:rFonts w:eastAsia="Calibri"/>
          <w:sz w:val="28"/>
          <w:szCs w:val="22"/>
          <w:lang w:eastAsia="en-US"/>
        </w:rPr>
        <w:tab/>
      </w:r>
      <w:r w:rsidRPr="00930CF3">
        <w:rPr>
          <w:rFonts w:eastAsia="Calibri"/>
          <w:sz w:val="28"/>
          <w:szCs w:val="22"/>
          <w:lang w:eastAsia="en-US"/>
        </w:rPr>
        <w:tab/>
      </w:r>
      <w:r w:rsidRPr="00930CF3">
        <w:rPr>
          <w:rFonts w:eastAsia="Calibri"/>
          <w:sz w:val="28"/>
          <w:szCs w:val="22"/>
          <w:lang w:eastAsia="en-US"/>
        </w:rPr>
        <w:tab/>
      </w:r>
    </w:p>
    <w:p w:rsidR="00930CF3" w:rsidRPr="00930CF3" w:rsidRDefault="00930CF3" w:rsidP="00381AB7">
      <w:pPr>
        <w:spacing w:after="200" w:line="276" w:lineRule="auto"/>
        <w:jc w:val="both"/>
        <w:rPr>
          <w:rFonts w:eastAsia="Calibri"/>
          <w:sz w:val="28"/>
          <w:szCs w:val="22"/>
          <w:lang w:eastAsia="en-US"/>
        </w:rPr>
      </w:pPr>
      <w:r w:rsidRPr="00930CF3">
        <w:rPr>
          <w:rFonts w:eastAsia="Calibri"/>
          <w:sz w:val="28"/>
          <w:szCs w:val="22"/>
          <w:lang w:eastAsia="en-US"/>
        </w:rPr>
        <w:tab/>
      </w:r>
      <w:r w:rsidRPr="00930CF3">
        <w:rPr>
          <w:rFonts w:eastAsia="Calibri"/>
          <w:sz w:val="28"/>
          <w:szCs w:val="22"/>
          <w:lang w:eastAsia="en-US"/>
        </w:rPr>
        <w:tab/>
      </w:r>
      <w:r w:rsidRPr="00930CF3">
        <w:rPr>
          <w:rFonts w:eastAsia="Calibri"/>
          <w:sz w:val="28"/>
          <w:szCs w:val="22"/>
          <w:lang w:eastAsia="en-US"/>
        </w:rPr>
        <w:tab/>
      </w:r>
      <w:r w:rsidRPr="00930CF3">
        <w:rPr>
          <w:rFonts w:eastAsia="Calibri"/>
          <w:sz w:val="28"/>
          <w:szCs w:val="22"/>
          <w:lang w:eastAsia="en-US"/>
        </w:rPr>
        <w:tab/>
      </w:r>
      <w:r w:rsidRPr="00930CF3">
        <w:rPr>
          <w:rFonts w:eastAsia="Calibri"/>
          <w:sz w:val="28"/>
          <w:szCs w:val="22"/>
          <w:lang w:eastAsia="en-US"/>
        </w:rPr>
        <w:tab/>
      </w:r>
      <w:r w:rsidRPr="00930CF3">
        <w:rPr>
          <w:rFonts w:eastAsia="Calibri"/>
          <w:sz w:val="28"/>
          <w:szCs w:val="22"/>
          <w:lang w:eastAsia="en-US"/>
        </w:rPr>
        <w:tab/>
      </w:r>
      <w:r w:rsidRPr="00930CF3">
        <w:rPr>
          <w:rFonts w:eastAsia="Calibri"/>
          <w:sz w:val="28"/>
          <w:szCs w:val="22"/>
          <w:lang w:eastAsia="en-US"/>
        </w:rPr>
        <w:tab/>
      </w:r>
      <w:r w:rsidRPr="00930CF3">
        <w:rPr>
          <w:rFonts w:eastAsia="Calibri"/>
          <w:sz w:val="28"/>
          <w:szCs w:val="22"/>
          <w:lang w:eastAsia="en-US"/>
        </w:rPr>
        <w:tab/>
        <w:t xml:space="preserve"> </w:t>
      </w:r>
    </w:p>
    <w:p w:rsidR="00930CF3" w:rsidRPr="00930CF3" w:rsidRDefault="00930CF3" w:rsidP="00930CF3">
      <w:pPr>
        <w:spacing w:after="200" w:line="276" w:lineRule="auto"/>
        <w:jc w:val="center"/>
        <w:rPr>
          <w:rFonts w:eastAsia="Calibri"/>
          <w:b/>
          <w:sz w:val="40"/>
          <w:szCs w:val="40"/>
          <w:lang w:eastAsia="en-US"/>
        </w:rPr>
      </w:pPr>
    </w:p>
    <w:p w:rsidR="00930CF3" w:rsidRPr="00930CF3" w:rsidRDefault="00930CF3" w:rsidP="00930CF3">
      <w:pPr>
        <w:spacing w:after="200" w:line="276" w:lineRule="auto"/>
        <w:jc w:val="center"/>
        <w:rPr>
          <w:rFonts w:eastAsia="Calibri"/>
          <w:b/>
          <w:sz w:val="40"/>
          <w:szCs w:val="40"/>
          <w:lang w:eastAsia="en-US"/>
        </w:rPr>
      </w:pPr>
    </w:p>
    <w:p w:rsidR="00930CF3" w:rsidRPr="00930CF3" w:rsidRDefault="00930CF3" w:rsidP="00930CF3">
      <w:pPr>
        <w:spacing w:after="200" w:line="276" w:lineRule="auto"/>
        <w:jc w:val="center"/>
        <w:rPr>
          <w:rFonts w:eastAsia="Calibri"/>
          <w:b/>
          <w:sz w:val="40"/>
          <w:szCs w:val="40"/>
          <w:lang w:eastAsia="en-US"/>
        </w:rPr>
      </w:pPr>
      <w:r w:rsidRPr="00930CF3">
        <w:rPr>
          <w:rFonts w:eastAsia="Calibri"/>
          <w:b/>
          <w:sz w:val="40"/>
          <w:szCs w:val="40"/>
          <w:lang w:eastAsia="en-US"/>
        </w:rPr>
        <w:t>КОЛЛЕКТИВНЫЙ ДОГОВОР</w:t>
      </w:r>
    </w:p>
    <w:p w:rsidR="00930CF3" w:rsidRPr="00930CF3" w:rsidRDefault="00930CF3" w:rsidP="00930CF3">
      <w:pPr>
        <w:spacing w:after="200" w:line="276" w:lineRule="auto"/>
        <w:jc w:val="center"/>
        <w:rPr>
          <w:rFonts w:eastAsia="Calibri"/>
          <w:sz w:val="28"/>
          <w:szCs w:val="22"/>
          <w:lang w:eastAsia="en-US"/>
        </w:rPr>
      </w:pPr>
      <w:r w:rsidRPr="00930CF3">
        <w:rPr>
          <w:rFonts w:eastAsia="Calibri"/>
          <w:sz w:val="28"/>
          <w:szCs w:val="22"/>
          <w:lang w:eastAsia="en-US"/>
        </w:rPr>
        <w:t xml:space="preserve">Муниципального </w:t>
      </w:r>
      <w:proofErr w:type="gramStart"/>
      <w:r w:rsidRPr="00930CF3">
        <w:rPr>
          <w:rFonts w:eastAsia="Calibri"/>
          <w:sz w:val="28"/>
          <w:szCs w:val="22"/>
          <w:lang w:eastAsia="en-US"/>
        </w:rPr>
        <w:t>бюджетного  образовательного</w:t>
      </w:r>
      <w:proofErr w:type="gramEnd"/>
      <w:r w:rsidRPr="00930CF3">
        <w:rPr>
          <w:rFonts w:eastAsia="Calibri"/>
          <w:sz w:val="28"/>
          <w:szCs w:val="22"/>
          <w:lang w:eastAsia="en-US"/>
        </w:rPr>
        <w:t xml:space="preserve"> учреждения                                     </w:t>
      </w:r>
      <w:proofErr w:type="spellStart"/>
      <w:r w:rsidR="005A0BCC">
        <w:rPr>
          <w:rFonts w:eastAsia="Calibri"/>
          <w:sz w:val="28"/>
          <w:szCs w:val="22"/>
          <w:lang w:eastAsia="en-US"/>
        </w:rPr>
        <w:t>Хлебодарная</w:t>
      </w:r>
      <w:proofErr w:type="spellEnd"/>
      <w:r w:rsidRPr="00930CF3">
        <w:rPr>
          <w:rFonts w:eastAsia="Calibri"/>
          <w:sz w:val="28"/>
          <w:szCs w:val="22"/>
          <w:lang w:eastAsia="en-US"/>
        </w:rPr>
        <w:t xml:space="preserve">  средня</w:t>
      </w:r>
      <w:r w:rsidR="005A0BCC">
        <w:rPr>
          <w:rFonts w:eastAsia="Calibri"/>
          <w:sz w:val="28"/>
          <w:szCs w:val="22"/>
          <w:lang w:eastAsia="en-US"/>
        </w:rPr>
        <w:t>я общеобразовательная школа  № 18</w:t>
      </w:r>
    </w:p>
    <w:p w:rsidR="00930CF3" w:rsidRPr="000C448C" w:rsidRDefault="001D24CD" w:rsidP="00930CF3">
      <w:pPr>
        <w:spacing w:after="200" w:line="276" w:lineRule="auto"/>
        <w:jc w:val="center"/>
        <w:rPr>
          <w:rFonts w:eastAsia="Calibri"/>
          <w:sz w:val="28"/>
          <w:szCs w:val="22"/>
          <w:lang w:eastAsia="en-US"/>
        </w:rPr>
      </w:pPr>
      <w:r>
        <w:rPr>
          <w:rFonts w:eastAsia="Calibri"/>
          <w:sz w:val="28"/>
          <w:szCs w:val="22"/>
          <w:lang w:eastAsia="en-US"/>
        </w:rPr>
        <w:t>на 2022</w:t>
      </w:r>
      <w:r w:rsidR="00930CF3" w:rsidRPr="000C448C">
        <w:rPr>
          <w:rFonts w:eastAsia="Calibri"/>
          <w:sz w:val="28"/>
          <w:szCs w:val="22"/>
          <w:lang w:eastAsia="en-US"/>
        </w:rPr>
        <w:t>-20</w:t>
      </w:r>
      <w:r>
        <w:rPr>
          <w:rFonts w:eastAsia="Calibri"/>
          <w:sz w:val="28"/>
          <w:szCs w:val="22"/>
          <w:lang w:eastAsia="en-US"/>
        </w:rPr>
        <w:t>25</w:t>
      </w:r>
      <w:r w:rsidR="005A0BCC" w:rsidRPr="000C448C">
        <w:rPr>
          <w:rFonts w:eastAsia="Calibri"/>
          <w:sz w:val="28"/>
          <w:szCs w:val="22"/>
          <w:lang w:eastAsia="en-US"/>
        </w:rPr>
        <w:t xml:space="preserve"> </w:t>
      </w:r>
      <w:r w:rsidR="00381AB7" w:rsidRPr="000C448C">
        <w:rPr>
          <w:rFonts w:eastAsia="Calibri"/>
          <w:sz w:val="28"/>
          <w:szCs w:val="22"/>
          <w:lang w:eastAsia="en-US"/>
        </w:rPr>
        <w:t>гг</w:t>
      </w:r>
      <w:r w:rsidR="000C448C">
        <w:rPr>
          <w:rFonts w:eastAsia="Calibri"/>
          <w:sz w:val="28"/>
          <w:szCs w:val="22"/>
          <w:lang w:eastAsia="en-US"/>
        </w:rPr>
        <w:t>.</w:t>
      </w:r>
    </w:p>
    <w:p w:rsidR="00930CF3" w:rsidRPr="00930CF3" w:rsidRDefault="00930CF3" w:rsidP="00930CF3">
      <w:pPr>
        <w:spacing w:after="200" w:line="276" w:lineRule="auto"/>
        <w:rPr>
          <w:rFonts w:ascii="Calibri" w:eastAsia="Calibri" w:hAnsi="Calibri"/>
          <w:sz w:val="22"/>
          <w:szCs w:val="22"/>
          <w:lang w:eastAsia="en-US"/>
        </w:rPr>
      </w:pPr>
    </w:p>
    <w:p w:rsidR="00B141FA" w:rsidRPr="00B141FA" w:rsidRDefault="00B141FA" w:rsidP="00B141FA">
      <w:pPr>
        <w:suppressAutoHyphens/>
        <w:jc w:val="both"/>
        <w:rPr>
          <w:sz w:val="28"/>
          <w:szCs w:val="20"/>
          <w:lang w:eastAsia="ar-SA"/>
        </w:rPr>
      </w:pPr>
    </w:p>
    <w:p w:rsidR="005E0D2B" w:rsidRPr="005E0D2B" w:rsidRDefault="005E0D2B" w:rsidP="005E0D2B">
      <w:pPr>
        <w:ind w:left="4956"/>
        <w:rPr>
          <w:rFonts w:eastAsia="Calibri"/>
          <w:sz w:val="28"/>
          <w:szCs w:val="28"/>
          <w:lang w:eastAsia="en-US"/>
        </w:rPr>
      </w:pPr>
      <w:r w:rsidRPr="005E0D2B">
        <w:rPr>
          <w:rFonts w:eastAsia="Calibri"/>
          <w:sz w:val="28"/>
          <w:szCs w:val="28"/>
          <w:lang w:eastAsia="en-US"/>
        </w:rPr>
        <w:t>Коллективный договор прошел уведомительную регистрацию в управлении по труду</w:t>
      </w:r>
    </w:p>
    <w:p w:rsidR="005E0D2B" w:rsidRPr="005E0D2B" w:rsidRDefault="005E0D2B" w:rsidP="005E0D2B">
      <w:pPr>
        <w:ind w:left="4956"/>
        <w:rPr>
          <w:rFonts w:eastAsia="Calibri"/>
          <w:sz w:val="28"/>
          <w:szCs w:val="28"/>
          <w:lang w:eastAsia="en-US"/>
        </w:rPr>
      </w:pPr>
      <w:r w:rsidRPr="005E0D2B">
        <w:rPr>
          <w:rFonts w:eastAsia="Calibri"/>
          <w:sz w:val="28"/>
          <w:szCs w:val="28"/>
          <w:lang w:eastAsia="en-US"/>
        </w:rPr>
        <w:t xml:space="preserve">министерства труда и социального </w:t>
      </w:r>
    </w:p>
    <w:p w:rsidR="005E0D2B" w:rsidRPr="005E0D2B" w:rsidRDefault="005E0D2B" w:rsidP="005E0D2B">
      <w:pPr>
        <w:ind w:left="4956"/>
        <w:rPr>
          <w:rFonts w:eastAsia="Calibri"/>
          <w:sz w:val="28"/>
          <w:szCs w:val="28"/>
          <w:lang w:eastAsia="en-US"/>
        </w:rPr>
      </w:pPr>
      <w:r w:rsidRPr="005E0D2B">
        <w:rPr>
          <w:rFonts w:eastAsia="Calibri"/>
          <w:sz w:val="28"/>
          <w:szCs w:val="28"/>
          <w:lang w:eastAsia="en-US"/>
        </w:rPr>
        <w:t>развития Ростовской области</w:t>
      </w:r>
    </w:p>
    <w:p w:rsidR="005E0D2B" w:rsidRPr="005E0D2B" w:rsidRDefault="005E0D2B" w:rsidP="005E0D2B">
      <w:pPr>
        <w:ind w:left="4956"/>
        <w:rPr>
          <w:rFonts w:eastAsia="Calibri"/>
          <w:sz w:val="28"/>
          <w:szCs w:val="28"/>
          <w:lang w:eastAsia="en-US"/>
        </w:rPr>
      </w:pPr>
    </w:p>
    <w:p w:rsidR="005E0D2B" w:rsidRPr="005E0D2B" w:rsidRDefault="005E0D2B" w:rsidP="005E0D2B">
      <w:pPr>
        <w:ind w:left="4956"/>
        <w:rPr>
          <w:rFonts w:eastAsia="Calibri"/>
          <w:sz w:val="28"/>
          <w:szCs w:val="28"/>
          <w:lang w:eastAsia="en-US"/>
        </w:rPr>
      </w:pPr>
      <w:r w:rsidRPr="005E0D2B">
        <w:rPr>
          <w:rFonts w:eastAsia="Calibri"/>
          <w:sz w:val="28"/>
          <w:szCs w:val="28"/>
          <w:lang w:eastAsia="en-US"/>
        </w:rPr>
        <w:t>Регистрационный № __________________</w:t>
      </w:r>
    </w:p>
    <w:p w:rsidR="005E0D2B" w:rsidRPr="005E0D2B" w:rsidRDefault="005E0D2B" w:rsidP="005E0D2B">
      <w:pPr>
        <w:ind w:left="4956"/>
        <w:rPr>
          <w:rFonts w:eastAsia="Calibri"/>
          <w:sz w:val="28"/>
          <w:szCs w:val="28"/>
          <w:lang w:eastAsia="en-US"/>
        </w:rPr>
      </w:pPr>
      <w:r w:rsidRPr="005E0D2B">
        <w:rPr>
          <w:rFonts w:eastAsia="Calibri"/>
          <w:sz w:val="28"/>
          <w:szCs w:val="28"/>
          <w:lang w:eastAsia="en-US"/>
        </w:rPr>
        <w:t>от __________________________________</w:t>
      </w:r>
    </w:p>
    <w:p w:rsidR="005E0D2B" w:rsidRPr="005E0D2B" w:rsidRDefault="005E0D2B" w:rsidP="005E0D2B">
      <w:pPr>
        <w:ind w:left="4956"/>
        <w:rPr>
          <w:rFonts w:eastAsia="Calibri"/>
          <w:sz w:val="28"/>
          <w:szCs w:val="28"/>
          <w:lang w:eastAsia="en-US"/>
        </w:rPr>
      </w:pPr>
    </w:p>
    <w:p w:rsidR="005E0D2B" w:rsidRPr="005E0D2B" w:rsidRDefault="005E0D2B" w:rsidP="005E0D2B">
      <w:pPr>
        <w:ind w:left="4956"/>
        <w:rPr>
          <w:rFonts w:eastAsia="Calibri"/>
          <w:sz w:val="28"/>
          <w:szCs w:val="28"/>
          <w:lang w:eastAsia="en-US"/>
        </w:rPr>
      </w:pPr>
      <w:r w:rsidRPr="005E0D2B">
        <w:rPr>
          <w:rFonts w:eastAsia="Calibri"/>
          <w:sz w:val="28"/>
          <w:szCs w:val="28"/>
          <w:lang w:eastAsia="en-US"/>
        </w:rPr>
        <w:t>Заместитель министра</w:t>
      </w:r>
    </w:p>
    <w:p w:rsidR="005E0D2B" w:rsidRPr="005E0D2B" w:rsidRDefault="005E0D2B" w:rsidP="005E0D2B">
      <w:pPr>
        <w:ind w:left="4956"/>
        <w:rPr>
          <w:rFonts w:eastAsia="Calibri"/>
          <w:sz w:val="28"/>
          <w:szCs w:val="28"/>
          <w:lang w:eastAsia="en-US"/>
        </w:rPr>
      </w:pPr>
    </w:p>
    <w:p w:rsidR="005E0D2B" w:rsidRPr="005E0D2B" w:rsidRDefault="005E0D2B" w:rsidP="005E0D2B">
      <w:pPr>
        <w:ind w:left="4956"/>
        <w:rPr>
          <w:rFonts w:eastAsia="Calibri"/>
          <w:sz w:val="28"/>
          <w:szCs w:val="28"/>
          <w:lang w:eastAsia="en-US"/>
        </w:rPr>
      </w:pPr>
      <w:r w:rsidRPr="005E0D2B">
        <w:rPr>
          <w:rFonts w:eastAsia="Calibri"/>
          <w:sz w:val="28"/>
          <w:szCs w:val="28"/>
          <w:lang w:eastAsia="en-US"/>
        </w:rPr>
        <w:t xml:space="preserve">______________________А.А. </w:t>
      </w:r>
      <w:proofErr w:type="spellStart"/>
      <w:r w:rsidRPr="005E0D2B">
        <w:rPr>
          <w:rFonts w:eastAsia="Calibri"/>
          <w:sz w:val="28"/>
          <w:szCs w:val="28"/>
          <w:lang w:eastAsia="en-US"/>
        </w:rPr>
        <w:t>Харахашян</w:t>
      </w:r>
      <w:proofErr w:type="spellEnd"/>
      <w:r w:rsidRPr="005E0D2B">
        <w:rPr>
          <w:rFonts w:eastAsia="Calibri"/>
          <w:sz w:val="28"/>
          <w:szCs w:val="28"/>
          <w:lang w:eastAsia="en-US"/>
        </w:rPr>
        <w:t xml:space="preserve"> </w:t>
      </w:r>
    </w:p>
    <w:p w:rsidR="007D01F2" w:rsidRDefault="007D01F2" w:rsidP="00B141FA">
      <w:pPr>
        <w:suppressAutoHyphens/>
        <w:rPr>
          <w:sz w:val="28"/>
          <w:szCs w:val="28"/>
          <w:lang w:eastAsia="ar-SA"/>
        </w:rPr>
      </w:pPr>
    </w:p>
    <w:p w:rsidR="007D01F2" w:rsidRDefault="007D01F2" w:rsidP="00B141FA">
      <w:pPr>
        <w:suppressAutoHyphens/>
        <w:rPr>
          <w:sz w:val="28"/>
          <w:szCs w:val="28"/>
          <w:lang w:eastAsia="ar-SA"/>
        </w:rPr>
      </w:pPr>
    </w:p>
    <w:p w:rsidR="007D01F2" w:rsidRDefault="007D01F2" w:rsidP="00B141FA">
      <w:pPr>
        <w:suppressAutoHyphens/>
        <w:rPr>
          <w:sz w:val="28"/>
          <w:szCs w:val="28"/>
          <w:lang w:eastAsia="ar-SA"/>
        </w:rPr>
      </w:pPr>
    </w:p>
    <w:p w:rsidR="00A06085" w:rsidRDefault="00A06085" w:rsidP="00B141FA">
      <w:pPr>
        <w:suppressAutoHyphens/>
        <w:rPr>
          <w:sz w:val="28"/>
          <w:szCs w:val="28"/>
          <w:lang w:eastAsia="ar-SA"/>
        </w:rPr>
      </w:pPr>
    </w:p>
    <w:p w:rsidR="00A06085" w:rsidRDefault="00A06085" w:rsidP="00B141FA">
      <w:pPr>
        <w:suppressAutoHyphens/>
        <w:rPr>
          <w:sz w:val="28"/>
          <w:szCs w:val="28"/>
          <w:lang w:eastAsia="ar-SA"/>
        </w:rPr>
      </w:pPr>
    </w:p>
    <w:p w:rsidR="00A06085" w:rsidRDefault="00A06085" w:rsidP="00B141FA">
      <w:pPr>
        <w:suppressAutoHyphens/>
        <w:rPr>
          <w:sz w:val="28"/>
          <w:szCs w:val="28"/>
          <w:lang w:eastAsia="ar-SA"/>
        </w:rPr>
      </w:pPr>
    </w:p>
    <w:p w:rsidR="00A06085" w:rsidRDefault="00A06085" w:rsidP="00B141FA">
      <w:pPr>
        <w:suppressAutoHyphens/>
        <w:rPr>
          <w:sz w:val="28"/>
          <w:szCs w:val="28"/>
          <w:lang w:eastAsia="ar-SA"/>
        </w:rPr>
      </w:pPr>
    </w:p>
    <w:p w:rsidR="00A61EE5" w:rsidRDefault="00B141FA" w:rsidP="005E0D2B">
      <w:pPr>
        <w:suppressAutoHyphens/>
        <w:rPr>
          <w:sz w:val="28"/>
          <w:szCs w:val="28"/>
          <w:lang w:eastAsia="ar-SA"/>
        </w:rPr>
      </w:pPr>
      <w:r w:rsidRPr="00B141FA">
        <w:rPr>
          <w:sz w:val="28"/>
          <w:szCs w:val="28"/>
          <w:lang w:eastAsia="ar-SA"/>
        </w:rPr>
        <w:t xml:space="preserve">                      </w:t>
      </w:r>
    </w:p>
    <w:p w:rsidR="00B141FA" w:rsidRPr="00B141FA" w:rsidRDefault="005E0D2B" w:rsidP="00B141FA">
      <w:pPr>
        <w:jc w:val="center"/>
        <w:rPr>
          <w:sz w:val="28"/>
          <w:szCs w:val="28"/>
        </w:rPr>
      </w:pPr>
      <w:r>
        <w:rPr>
          <w:sz w:val="28"/>
          <w:szCs w:val="28"/>
          <w:lang w:eastAsia="ar-SA"/>
        </w:rPr>
        <w:t>Целинский район</w:t>
      </w:r>
    </w:p>
    <w:p w:rsidR="00B141FA" w:rsidRDefault="00B141FA" w:rsidP="00B141FA">
      <w:pPr>
        <w:jc w:val="center"/>
        <w:rPr>
          <w:sz w:val="28"/>
          <w:szCs w:val="28"/>
        </w:rPr>
      </w:pPr>
      <w:r w:rsidRPr="00B141FA">
        <w:rPr>
          <w:sz w:val="28"/>
          <w:szCs w:val="28"/>
        </w:rPr>
        <w:t>20</w:t>
      </w:r>
      <w:r w:rsidR="001D24CD">
        <w:rPr>
          <w:sz w:val="28"/>
          <w:szCs w:val="28"/>
        </w:rPr>
        <w:t>22</w:t>
      </w:r>
      <w:r w:rsidR="003F5619">
        <w:rPr>
          <w:sz w:val="28"/>
          <w:szCs w:val="28"/>
        </w:rPr>
        <w:t xml:space="preserve"> </w:t>
      </w:r>
      <w:r w:rsidR="001E0850">
        <w:rPr>
          <w:sz w:val="28"/>
          <w:szCs w:val="28"/>
        </w:rPr>
        <w:t>год</w:t>
      </w:r>
    </w:p>
    <w:p w:rsidR="00676E98" w:rsidRPr="00676E98" w:rsidRDefault="00676E98" w:rsidP="00676E98"/>
    <w:p w:rsidR="006E6283" w:rsidRPr="00CE5FC3" w:rsidRDefault="006E6283" w:rsidP="006E6283">
      <w:pPr>
        <w:pStyle w:val="1"/>
      </w:pPr>
      <w:r>
        <w:lastRenderedPageBreak/>
        <w:t>1. Общие положения.</w:t>
      </w:r>
      <w:bookmarkEnd w:id="0"/>
    </w:p>
    <w:p w:rsidR="006E6283" w:rsidRPr="00CE5FC3" w:rsidRDefault="006E6283" w:rsidP="006E6283">
      <w:pPr>
        <w:pStyle w:val="3"/>
        <w:rPr>
          <w:sz w:val="24"/>
          <w:szCs w:val="24"/>
        </w:rPr>
      </w:pPr>
    </w:p>
    <w:p w:rsidR="006E6283" w:rsidRPr="00FA1F29" w:rsidRDefault="00FA1F29" w:rsidP="00156C1B">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6E6283" w:rsidRPr="00156C1B">
        <w:rPr>
          <w:rFonts w:ascii="Times New Roman" w:hAnsi="Times New Roman" w:cs="Times New Roman"/>
          <w:sz w:val="24"/>
          <w:szCs w:val="24"/>
        </w:rPr>
        <w:t xml:space="preserve">1.1. Настоящий Коллективный договор (далее – Договор) заключен между работодателем и работниками в лице их представителей и является правовым актом, регулирующим социально-трудовые отношения </w:t>
      </w:r>
      <w:proofErr w:type="gramStart"/>
      <w:r w:rsidR="006E6283" w:rsidRPr="00156C1B">
        <w:rPr>
          <w:rFonts w:ascii="Times New Roman" w:hAnsi="Times New Roman" w:cs="Times New Roman"/>
          <w:sz w:val="24"/>
          <w:szCs w:val="24"/>
        </w:rPr>
        <w:t xml:space="preserve">в </w:t>
      </w:r>
      <w:r w:rsidR="006479C2">
        <w:rPr>
          <w:rFonts w:ascii="Times New Roman" w:hAnsi="Times New Roman" w:cs="Times New Roman"/>
          <w:sz w:val="24"/>
          <w:szCs w:val="24"/>
        </w:rPr>
        <w:t xml:space="preserve"> </w:t>
      </w:r>
      <w:r w:rsidR="006479C2">
        <w:rPr>
          <w:rFonts w:ascii="Times New Roman" w:hAnsi="Times New Roman" w:cs="Times New Roman"/>
          <w:bCs/>
          <w:sz w:val="24"/>
          <w:szCs w:val="24"/>
        </w:rPr>
        <w:t>М</w:t>
      </w:r>
      <w:r w:rsidR="006E6283" w:rsidRPr="00156C1B">
        <w:rPr>
          <w:rFonts w:ascii="Times New Roman" w:hAnsi="Times New Roman" w:cs="Times New Roman"/>
          <w:bCs/>
          <w:sz w:val="24"/>
          <w:szCs w:val="24"/>
        </w:rPr>
        <w:t>униципальном</w:t>
      </w:r>
      <w:proofErr w:type="gramEnd"/>
      <w:r w:rsidR="006E6283" w:rsidRPr="00156C1B">
        <w:rPr>
          <w:rFonts w:ascii="Times New Roman" w:hAnsi="Times New Roman" w:cs="Times New Roman"/>
          <w:bCs/>
          <w:sz w:val="24"/>
          <w:szCs w:val="24"/>
        </w:rPr>
        <w:t xml:space="preserve"> бюджетном</w:t>
      </w:r>
      <w:r w:rsidR="00A11626">
        <w:rPr>
          <w:rFonts w:ascii="Times New Roman" w:hAnsi="Times New Roman" w:cs="Times New Roman"/>
          <w:bCs/>
          <w:sz w:val="24"/>
          <w:szCs w:val="24"/>
        </w:rPr>
        <w:t xml:space="preserve"> общеобразовательном учреждении </w:t>
      </w:r>
      <w:proofErr w:type="spellStart"/>
      <w:r w:rsidR="00A11626">
        <w:rPr>
          <w:rFonts w:ascii="Times New Roman" w:hAnsi="Times New Roman" w:cs="Times New Roman"/>
          <w:bCs/>
          <w:sz w:val="24"/>
          <w:szCs w:val="24"/>
        </w:rPr>
        <w:t>Хлебодарная</w:t>
      </w:r>
      <w:proofErr w:type="spellEnd"/>
      <w:r w:rsidR="006479C2">
        <w:rPr>
          <w:rFonts w:ascii="Times New Roman" w:hAnsi="Times New Roman" w:cs="Times New Roman"/>
          <w:bCs/>
          <w:sz w:val="24"/>
          <w:szCs w:val="24"/>
        </w:rPr>
        <w:t xml:space="preserve"> </w:t>
      </w:r>
      <w:r w:rsidR="00A11626">
        <w:rPr>
          <w:rFonts w:ascii="Times New Roman" w:hAnsi="Times New Roman" w:cs="Times New Roman"/>
          <w:bCs/>
          <w:sz w:val="24"/>
          <w:szCs w:val="24"/>
        </w:rPr>
        <w:t xml:space="preserve"> </w:t>
      </w:r>
      <w:r w:rsidR="00156C1B" w:rsidRPr="00FA1F29">
        <w:rPr>
          <w:rFonts w:ascii="Times New Roman" w:hAnsi="Times New Roman" w:cs="Times New Roman"/>
          <w:sz w:val="24"/>
          <w:szCs w:val="24"/>
        </w:rPr>
        <w:t xml:space="preserve">средняя общеобразовательная школа № </w:t>
      </w:r>
      <w:r w:rsidR="00A11626">
        <w:rPr>
          <w:rFonts w:ascii="Times New Roman" w:hAnsi="Times New Roman" w:cs="Times New Roman"/>
          <w:sz w:val="24"/>
          <w:szCs w:val="24"/>
        </w:rPr>
        <w:t>18</w:t>
      </w:r>
      <w:r w:rsidR="006E6283" w:rsidRPr="00FA1F29">
        <w:rPr>
          <w:rFonts w:ascii="Times New Roman" w:hAnsi="Times New Roman" w:cs="Times New Roman"/>
          <w:bCs/>
          <w:sz w:val="24"/>
          <w:szCs w:val="24"/>
        </w:rPr>
        <w:t xml:space="preserve"> (далее – Школа).</w:t>
      </w:r>
    </w:p>
    <w:p w:rsidR="006E6283" w:rsidRPr="0073788E" w:rsidRDefault="006E6283" w:rsidP="006E6283">
      <w:pPr>
        <w:ind w:firstLine="426"/>
        <w:jc w:val="both"/>
      </w:pPr>
      <w:bookmarkStart w:id="1" w:name="_Toc411939706"/>
      <w:r w:rsidRPr="0073788E">
        <w:t xml:space="preserve">1.2. Настоящий Договор  основывается на действующих нормах, содержащихся в Конституции Российской Федерации, Трудовом кодексе Российской Федерации, законах Российской Федерации, Федеральном законе </w:t>
      </w:r>
      <w:r>
        <w:t xml:space="preserve">от 12.01.1996  10-ФЗ </w:t>
      </w:r>
      <w:r w:rsidRPr="0073788E">
        <w:t xml:space="preserve">«О профессиональных союзах, их правах и гарантиях деятельности», Федеральном законе РФ </w:t>
      </w:r>
      <w:r>
        <w:t xml:space="preserve">от 29.12.2012 № 273-ФЗ </w:t>
      </w:r>
      <w:r w:rsidRPr="0073788E">
        <w:t xml:space="preserve">«Об образовании в Российской Федерации», Законе РФ </w:t>
      </w:r>
      <w:r>
        <w:t xml:space="preserve"> от 19.04.1991 № 1032-1 </w:t>
      </w:r>
      <w:r w:rsidRPr="0073788E">
        <w:t xml:space="preserve">«О занятости населения в Российской Федерации», Территориальном отраслевом соглашении по муниципальным образовательным учреждениям, подведомственным </w:t>
      </w:r>
      <w:r>
        <w:t>отделу</w:t>
      </w:r>
      <w:r w:rsidRPr="0073788E">
        <w:t xml:space="preserve"> образования </w:t>
      </w:r>
      <w:r>
        <w:t xml:space="preserve">Администрации Целинского района </w:t>
      </w:r>
      <w:r w:rsidRPr="00DE475C">
        <w:t>на 20</w:t>
      </w:r>
      <w:r w:rsidR="001D24CD">
        <w:t>22</w:t>
      </w:r>
      <w:r w:rsidR="00DE475C" w:rsidRPr="00DE475C">
        <w:t xml:space="preserve"> </w:t>
      </w:r>
      <w:r w:rsidRPr="00DE475C">
        <w:t>-</w:t>
      </w:r>
      <w:r w:rsidR="00DE475C" w:rsidRPr="00DE475C">
        <w:t xml:space="preserve"> </w:t>
      </w:r>
      <w:r w:rsidRPr="00DE475C">
        <w:t>20</w:t>
      </w:r>
      <w:r w:rsidR="001D24CD">
        <w:t>25</w:t>
      </w:r>
      <w:bookmarkStart w:id="2" w:name="_GoBack"/>
      <w:bookmarkEnd w:id="2"/>
      <w:r w:rsidRPr="00DE475C">
        <w:t xml:space="preserve"> </w:t>
      </w:r>
      <w:r w:rsidRPr="0073788E">
        <w:t>годы, региональных соглашениях и иных нормативных правовых актах.</w:t>
      </w:r>
      <w:bookmarkEnd w:id="1"/>
      <w:r w:rsidRPr="0073788E">
        <w:t xml:space="preserve">  </w:t>
      </w:r>
    </w:p>
    <w:p w:rsidR="006E6283" w:rsidRPr="0073788E" w:rsidRDefault="006E6283" w:rsidP="006E6283">
      <w:pPr>
        <w:pStyle w:val="3"/>
        <w:ind w:firstLine="426"/>
        <w:rPr>
          <w:sz w:val="24"/>
          <w:szCs w:val="24"/>
        </w:rPr>
      </w:pPr>
      <w:r w:rsidRPr="0073788E">
        <w:rPr>
          <w:sz w:val="24"/>
          <w:szCs w:val="24"/>
        </w:rPr>
        <w:t>1.3. 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w:t>
      </w:r>
      <w:r w:rsidR="00A11626">
        <w:rPr>
          <w:sz w:val="24"/>
          <w:szCs w:val="24"/>
        </w:rPr>
        <w:t xml:space="preserve">ржащими нормы трудового права, </w:t>
      </w:r>
      <w:r w:rsidRPr="0073788E">
        <w:rPr>
          <w:sz w:val="24"/>
          <w:szCs w:val="24"/>
        </w:rPr>
        <w:t xml:space="preserve">соглашениями. </w:t>
      </w:r>
    </w:p>
    <w:p w:rsidR="006E6283" w:rsidRPr="0073788E" w:rsidRDefault="006E6283" w:rsidP="006E6283">
      <w:pPr>
        <w:pStyle w:val="3"/>
        <w:ind w:firstLine="426"/>
        <w:rPr>
          <w:b/>
          <w:sz w:val="24"/>
          <w:szCs w:val="24"/>
        </w:rPr>
      </w:pPr>
      <w:r w:rsidRPr="0073788E">
        <w:rPr>
          <w:b/>
          <w:sz w:val="24"/>
          <w:szCs w:val="24"/>
        </w:rPr>
        <w:t xml:space="preserve">Сторонами Коллективного договора являются: </w:t>
      </w:r>
    </w:p>
    <w:p w:rsidR="006E6283" w:rsidRPr="0073788E" w:rsidRDefault="006E6283" w:rsidP="006E6283">
      <w:pPr>
        <w:pStyle w:val="3"/>
        <w:ind w:firstLine="426"/>
        <w:rPr>
          <w:sz w:val="24"/>
          <w:szCs w:val="24"/>
        </w:rPr>
      </w:pPr>
      <w:r w:rsidRPr="0073788E">
        <w:rPr>
          <w:sz w:val="24"/>
          <w:szCs w:val="24"/>
        </w:rPr>
        <w:t xml:space="preserve">работодатель в лице его представителя – </w:t>
      </w:r>
      <w:r>
        <w:rPr>
          <w:sz w:val="24"/>
          <w:szCs w:val="24"/>
        </w:rPr>
        <w:t>директора</w:t>
      </w:r>
      <w:r w:rsidRPr="0073788E">
        <w:rPr>
          <w:sz w:val="24"/>
          <w:szCs w:val="24"/>
        </w:rPr>
        <w:t xml:space="preserve"> </w:t>
      </w:r>
      <w:r w:rsidR="005A0BCC">
        <w:rPr>
          <w:sz w:val="24"/>
          <w:szCs w:val="24"/>
        </w:rPr>
        <w:t>Маловой А.И.</w:t>
      </w:r>
      <w:r w:rsidR="0022153F">
        <w:rPr>
          <w:sz w:val="24"/>
          <w:szCs w:val="24"/>
        </w:rPr>
        <w:t xml:space="preserve"> </w:t>
      </w:r>
      <w:r w:rsidRPr="0073788E">
        <w:rPr>
          <w:sz w:val="24"/>
          <w:szCs w:val="24"/>
        </w:rPr>
        <w:t xml:space="preserve"> </w:t>
      </w:r>
      <w:r>
        <w:rPr>
          <w:sz w:val="24"/>
          <w:szCs w:val="24"/>
        </w:rPr>
        <w:t>(далее – Р</w:t>
      </w:r>
      <w:r w:rsidRPr="0073788E">
        <w:rPr>
          <w:sz w:val="24"/>
          <w:szCs w:val="24"/>
        </w:rPr>
        <w:t>аботодатель);</w:t>
      </w:r>
    </w:p>
    <w:p w:rsidR="006E6283" w:rsidRPr="0073788E" w:rsidRDefault="006E6283" w:rsidP="006E6283">
      <w:pPr>
        <w:pStyle w:val="3"/>
        <w:ind w:firstLine="426"/>
        <w:rPr>
          <w:bCs/>
          <w:i/>
          <w:sz w:val="24"/>
          <w:szCs w:val="24"/>
        </w:rPr>
      </w:pPr>
      <w:r w:rsidRPr="0073788E">
        <w:rPr>
          <w:sz w:val="24"/>
          <w:szCs w:val="24"/>
        </w:rPr>
        <w:t xml:space="preserve">работники образовательной организации в лице их представителя – первичной профсоюзной организации Профсоюза работников образования </w:t>
      </w:r>
      <w:r w:rsidR="005A0BCC">
        <w:rPr>
          <w:sz w:val="24"/>
          <w:szCs w:val="24"/>
        </w:rPr>
        <w:t xml:space="preserve">МБОУ </w:t>
      </w:r>
      <w:r w:rsidR="002E04D8">
        <w:rPr>
          <w:sz w:val="24"/>
          <w:szCs w:val="24"/>
        </w:rPr>
        <w:t>СОШ</w:t>
      </w:r>
      <w:r w:rsidR="00B141FA">
        <w:rPr>
          <w:sz w:val="24"/>
          <w:szCs w:val="24"/>
        </w:rPr>
        <w:t xml:space="preserve"> №</w:t>
      </w:r>
      <w:r w:rsidR="005A0BCC">
        <w:rPr>
          <w:sz w:val="24"/>
          <w:szCs w:val="24"/>
        </w:rPr>
        <w:t>18</w:t>
      </w:r>
      <w:r w:rsidR="00E411EB">
        <w:rPr>
          <w:sz w:val="24"/>
          <w:szCs w:val="24"/>
        </w:rPr>
        <w:t>(далее –</w:t>
      </w:r>
      <w:r w:rsidRPr="0073788E">
        <w:rPr>
          <w:sz w:val="24"/>
          <w:szCs w:val="24"/>
        </w:rPr>
        <w:t xml:space="preserve">Профком) в лице председателя первичной профсоюзной организации  </w:t>
      </w:r>
    </w:p>
    <w:p w:rsidR="006E6283" w:rsidRPr="0073788E" w:rsidRDefault="006E6283" w:rsidP="006E6283">
      <w:pPr>
        <w:pStyle w:val="3"/>
        <w:ind w:firstLine="426"/>
        <w:rPr>
          <w:bCs/>
          <w:i/>
          <w:sz w:val="24"/>
          <w:szCs w:val="24"/>
        </w:rPr>
      </w:pPr>
      <w:r w:rsidRPr="0073788E">
        <w:rPr>
          <w:bCs/>
          <w:sz w:val="24"/>
          <w:szCs w:val="24"/>
        </w:rPr>
        <w:t xml:space="preserve">1.4. Работодатель признает Профком единственным полномочным представителем </w:t>
      </w:r>
      <w:r>
        <w:rPr>
          <w:bCs/>
          <w:sz w:val="24"/>
          <w:szCs w:val="24"/>
        </w:rPr>
        <w:t>р</w:t>
      </w:r>
      <w:r w:rsidRPr="0073788E">
        <w:rPr>
          <w:bCs/>
          <w:sz w:val="24"/>
          <w:szCs w:val="24"/>
        </w:rPr>
        <w:t>аботников</w:t>
      </w:r>
      <w:r>
        <w:rPr>
          <w:bCs/>
          <w:sz w:val="24"/>
          <w:szCs w:val="24"/>
        </w:rPr>
        <w:t xml:space="preserve"> </w:t>
      </w:r>
      <w:r w:rsidRPr="0073788E">
        <w:rPr>
          <w:bCs/>
          <w:sz w:val="24"/>
          <w:szCs w:val="24"/>
        </w:rPr>
        <w:t xml:space="preserve"> </w:t>
      </w:r>
      <w:r>
        <w:rPr>
          <w:bCs/>
          <w:sz w:val="24"/>
          <w:szCs w:val="24"/>
        </w:rPr>
        <w:t>Школы.</w:t>
      </w:r>
    </w:p>
    <w:p w:rsidR="006E6283" w:rsidRPr="0073788E" w:rsidRDefault="006E6283" w:rsidP="006E6283">
      <w:pPr>
        <w:pStyle w:val="3"/>
        <w:ind w:firstLine="426"/>
        <w:rPr>
          <w:bCs/>
          <w:sz w:val="24"/>
          <w:szCs w:val="24"/>
        </w:rPr>
      </w:pPr>
      <w:r w:rsidRPr="0073788E">
        <w:rPr>
          <w:bCs/>
          <w:sz w:val="24"/>
          <w:szCs w:val="24"/>
        </w:rPr>
        <w:t>Работники</w:t>
      </w:r>
      <w:r>
        <w:rPr>
          <w:bCs/>
          <w:sz w:val="24"/>
          <w:szCs w:val="24"/>
        </w:rPr>
        <w:t xml:space="preserve"> Школы</w:t>
      </w:r>
      <w:r w:rsidRPr="0073788E">
        <w:rPr>
          <w:bCs/>
          <w:i/>
          <w:sz w:val="24"/>
          <w:szCs w:val="24"/>
        </w:rPr>
        <w:t xml:space="preserve"> </w:t>
      </w:r>
      <w:r w:rsidRPr="0073788E">
        <w:rPr>
          <w:bCs/>
          <w:sz w:val="24"/>
          <w:szCs w:val="24"/>
        </w:rPr>
        <w:t>поручают органам профсоюзной организации представлять их интересы во взаимоотношениях с работодателем по воп</w:t>
      </w:r>
      <w:r>
        <w:rPr>
          <w:bCs/>
          <w:sz w:val="24"/>
          <w:szCs w:val="24"/>
        </w:rPr>
        <w:t>росам, обусловленным настоящим К</w:t>
      </w:r>
      <w:r w:rsidRPr="0073788E">
        <w:rPr>
          <w:bCs/>
          <w:sz w:val="24"/>
          <w:szCs w:val="24"/>
        </w:rPr>
        <w:t>оллективным договором.</w:t>
      </w:r>
    </w:p>
    <w:p w:rsidR="006E6283" w:rsidRDefault="006E6283" w:rsidP="006E6283">
      <w:pPr>
        <w:widowControl w:val="0"/>
        <w:autoSpaceDE w:val="0"/>
        <w:autoSpaceDN w:val="0"/>
        <w:adjustRightInd w:val="0"/>
        <w:ind w:firstLine="426"/>
        <w:jc w:val="both"/>
        <w:rPr>
          <w:rFonts w:ascii="Times New Roman CYR" w:hAnsi="Times New Roman CYR" w:cs="Times New Roman CYR"/>
        </w:rPr>
      </w:pPr>
      <w:r w:rsidRPr="0073788E">
        <w:rPr>
          <w:bCs/>
        </w:rPr>
        <w:t xml:space="preserve">1.5. Профком выступает полномочным </w:t>
      </w:r>
      <w:r w:rsidRPr="0073788E">
        <w:rPr>
          <w:rFonts w:ascii="Times New Roman CYR" w:hAnsi="Times New Roman CYR" w:cs="Times New Roman CYR"/>
        </w:rPr>
        <w:t>представителем работник</w:t>
      </w:r>
      <w:r>
        <w:rPr>
          <w:rFonts w:ascii="Times New Roman CYR" w:hAnsi="Times New Roman CYR" w:cs="Times New Roman CYR"/>
        </w:rPr>
        <w:t>ов при разработке и заключении Д</w:t>
      </w:r>
      <w:r w:rsidRPr="0073788E">
        <w:rPr>
          <w:rFonts w:ascii="Times New Roman CYR" w:hAnsi="Times New Roman CYR" w:cs="Times New Roman CYR"/>
        </w:rPr>
        <w:t>оговора, при ведении переговоров по нему и при контроле над его исполнением.</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Работники, не</w:t>
      </w:r>
      <w:r>
        <w:rPr>
          <w:rFonts w:ascii="Times New Roman CYR" w:hAnsi="Times New Roman CYR" w:cs="Times New Roman CYR"/>
        </w:rPr>
        <w:t xml:space="preserve"> являющиеся членами П</w:t>
      </w:r>
      <w:r w:rsidRPr="0073788E">
        <w:rPr>
          <w:rFonts w:ascii="Times New Roman CYR" w:hAnsi="Times New Roman CYR" w:cs="Times New Roman CYR"/>
        </w:rPr>
        <w:t xml:space="preserve">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 отношений на условиях, установленных данной первичной профсоюзной организацией </w:t>
      </w:r>
      <w:r>
        <w:rPr>
          <w:rFonts w:ascii="Times New Roman CYR" w:hAnsi="Times New Roman CYR" w:cs="Times New Roman CYR"/>
        </w:rPr>
        <w:t xml:space="preserve"> и настоящим Договором</w:t>
      </w:r>
      <w:r w:rsidRPr="0073788E">
        <w:rPr>
          <w:rFonts w:ascii="Times New Roman CYR" w:hAnsi="Times New Roman CYR" w:cs="Times New Roman CYR"/>
        </w:rPr>
        <w:t xml:space="preserve">. </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b/>
        </w:rPr>
      </w:pPr>
      <w:r w:rsidRPr="0073788E">
        <w:rPr>
          <w:rFonts w:ascii="Times New Roman CYR" w:hAnsi="Times New Roman CYR" w:cs="Times New Roman CYR"/>
          <w:b/>
        </w:rPr>
        <w:t>1.6.  Стороны, признавая принципы социального партнерства, обязуются:</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b/>
        </w:rPr>
      </w:pPr>
      <w:r w:rsidRPr="0073788E">
        <w:rPr>
          <w:rFonts w:ascii="Times New Roman CYR" w:hAnsi="Times New Roman CYR" w:cs="Times New Roman CYR"/>
          <w:b/>
        </w:rPr>
        <w:t>1.6.1. Работодатель:</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xml:space="preserve"> - соблюдать законы и иные нормативные правовые акты, локальные нормативные акты, соглашения, действие которых распространяется на организацию в установленном законами порядке, условия коллективного договора, трудовых договоров;</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предоставлять работникам работу, обусловленную трудовым договором;</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обеспечивать работникам равную оплату за труд равной ценности;</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выплачивать в полном размере причитающуюся работникам заработную плату в сроки, установленные настоящим коллективным договором;</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создавать условия для профессионального и личностного роста работников, усиления мотивации производительного труда;</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учитывать мнение Профсоюза по проектам текущих и перспективных производственных планов и программ;</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обеспечивать безопасность труда и условия, отвечающие требованиям охраны и гигиены труда;</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lastRenderedPageBreak/>
        <w:t xml:space="preserve">- не препятствовать работникам в осуществлении ими самозащиты трудовых прав; </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обеспечивать бытовые нужды работников, связанные с исполнением ими трудовых обязанностей;</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осуществлять обязательное социальное страхование работников в порядке, установленном федеральными законами;</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федеральными законами и иными нормативными актами;</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рассматривать представления соответствующих профсоюзных органов о выявленных нарушениях законов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b/>
        </w:rPr>
      </w:pPr>
      <w:r w:rsidRPr="0073788E">
        <w:rPr>
          <w:rFonts w:ascii="Times New Roman CYR" w:hAnsi="Times New Roman CYR" w:cs="Times New Roman CYR"/>
          <w:b/>
        </w:rPr>
        <w:t>1.6.2. Профсоюз:</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способствовать устойчивой деятельности организации присущими профсоюзам методами;</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нацеливать работников на соблюдение внутреннего трудового распорядка, полное, своевременное и качественное выполнение трудовых обязанностей;</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способствовать росту квалификации работников;</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добиваться повышения уровня жизни работников, улучшения условий их труда;</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контролировать соблюдение Работодателем законодательства о труде и об охране труда, соглашений, настоящего коллективного договора, других актов, действующих в соответствии с законодательством в организации;</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в период действия коллективного договора, при условии выполнения Работодателем его положений, не настаивать на пересмотре коллективного договора.</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b/>
        </w:rPr>
      </w:pPr>
      <w:r w:rsidRPr="0073788E">
        <w:rPr>
          <w:rFonts w:ascii="Times New Roman CYR" w:hAnsi="Times New Roman CYR" w:cs="Times New Roman CYR"/>
          <w:b/>
        </w:rPr>
        <w:t>1.6.3. Работники:</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полно, качественно и своевременно выполнять свои трудовые обязанности, возложенные на них трудовым договором;</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соблюдать правила внутреннего трудового распорядка, установленный режим труда, правила и инструкции по охране труда;</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соблюдать трудовую дисциплину;</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выполнять установленные нормы труда;</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xml:space="preserve">- </w:t>
      </w:r>
      <w:r>
        <w:rPr>
          <w:rFonts w:ascii="Times New Roman CYR" w:hAnsi="Times New Roman CYR" w:cs="Times New Roman CYR"/>
        </w:rPr>
        <w:t xml:space="preserve"> </w:t>
      </w:r>
      <w:r w:rsidRPr="0073788E">
        <w:rPr>
          <w:rFonts w:ascii="Times New Roman CYR" w:hAnsi="Times New Roman CYR" w:cs="Times New Roman CYR"/>
        </w:rPr>
        <w:t>способствовать повышению эффективности и качества труда;</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xml:space="preserve">- </w:t>
      </w:r>
      <w:r>
        <w:rPr>
          <w:rFonts w:ascii="Times New Roman CYR" w:hAnsi="Times New Roman CYR" w:cs="Times New Roman CYR"/>
        </w:rPr>
        <w:t xml:space="preserve"> </w:t>
      </w:r>
      <w:r w:rsidRPr="0073788E">
        <w:rPr>
          <w:rFonts w:ascii="Times New Roman CYR" w:hAnsi="Times New Roman CYR" w:cs="Times New Roman CYR"/>
        </w:rPr>
        <w:t>бережно относиться к имуществу работодателя и других работников;</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создавать и сохранять благоприятный психологический климат в коллективе, уважать права друг друга.</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Работник может отказаться от выполнения работы, не предусмотренной трудовым договором или непосредственно угрожающей его жизни и здоровью. На время отказа от указанной работы за работником сохраняются все права, предусмотренные Трудовым кодексом РФ, иными законами и другими нормативными актами, а также средняя заработная плата.</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1.7. Стороны, подписавшие договор, принимают на себя обязательства соответствующих сторонам соглашений.</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Pr>
          <w:rFonts w:ascii="Times New Roman CYR" w:hAnsi="Times New Roman CYR" w:cs="Times New Roman CYR"/>
        </w:rPr>
        <w:t>1.8.</w:t>
      </w:r>
      <w:r w:rsidRPr="0073788E">
        <w:rPr>
          <w:rFonts w:ascii="Times New Roman CYR" w:hAnsi="Times New Roman CYR" w:cs="Times New Roman CYR"/>
        </w:rPr>
        <w:t xml:space="preserve"> В случае пересмотра норм законодательства в сторону снижения уровня прав работников на период действия настоящего договора в учреждении соблюдаются прежние нормы.</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Pr>
          <w:rFonts w:ascii="Times New Roman CYR" w:hAnsi="Times New Roman CYR" w:cs="Times New Roman CYR"/>
        </w:rPr>
        <w:t>1.9.</w:t>
      </w:r>
      <w:r w:rsidRPr="0073788E">
        <w:rPr>
          <w:rFonts w:ascii="Times New Roman CYR" w:hAnsi="Times New Roman CYR" w:cs="Times New Roman CYR"/>
        </w:rPr>
        <w:t xml:space="preserve"> Пересмотр обязательств настоящего договора не может приводить к снижению уровня социально-экономического положения работников учреждения.</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Pr>
          <w:rFonts w:ascii="Times New Roman CYR" w:hAnsi="Times New Roman CYR" w:cs="Times New Roman CYR"/>
        </w:rPr>
        <w:t>1.10. Действия настоящего К</w:t>
      </w:r>
      <w:r w:rsidRPr="0073788E">
        <w:rPr>
          <w:rFonts w:ascii="Times New Roman CYR" w:hAnsi="Times New Roman CYR" w:cs="Times New Roman CYR"/>
        </w:rPr>
        <w:t xml:space="preserve">оллективного договора распространяются на всех работников </w:t>
      </w:r>
      <w:r w:rsidR="00676E98">
        <w:rPr>
          <w:rFonts w:ascii="Times New Roman CYR" w:hAnsi="Times New Roman CYR" w:cs="Times New Roman CYR"/>
        </w:rPr>
        <w:t xml:space="preserve">Школы </w:t>
      </w:r>
      <w:r w:rsidRPr="0073788E">
        <w:rPr>
          <w:rFonts w:ascii="Times New Roman CYR" w:hAnsi="Times New Roman CYR" w:cs="Times New Roman CYR"/>
        </w:rPr>
        <w:t xml:space="preserve"> независимо от их должности, членства в профсоюзе, длительности трудовых отношений, характера выполняемых работ.</w:t>
      </w:r>
    </w:p>
    <w:p w:rsidR="006E6283" w:rsidRPr="0073788E" w:rsidRDefault="006E6283" w:rsidP="006E6283">
      <w:pPr>
        <w:pStyle w:val="3"/>
        <w:ind w:firstLine="426"/>
        <w:rPr>
          <w:sz w:val="24"/>
          <w:szCs w:val="24"/>
        </w:rPr>
      </w:pPr>
      <w:r>
        <w:rPr>
          <w:sz w:val="24"/>
          <w:szCs w:val="24"/>
        </w:rPr>
        <w:t>1.11</w:t>
      </w:r>
      <w:r w:rsidRPr="0073788E">
        <w:rPr>
          <w:sz w:val="24"/>
          <w:szCs w:val="24"/>
        </w:rPr>
        <w:t>. Работодатель обязан оз</w:t>
      </w:r>
      <w:r>
        <w:rPr>
          <w:sz w:val="24"/>
          <w:szCs w:val="24"/>
        </w:rPr>
        <w:t>накомить под роспись с текстом К</w:t>
      </w:r>
      <w:r w:rsidRPr="0073788E">
        <w:rPr>
          <w:sz w:val="24"/>
          <w:szCs w:val="24"/>
        </w:rPr>
        <w:t xml:space="preserve">оллективного договора всех работников </w:t>
      </w:r>
      <w:r w:rsidR="00676E98">
        <w:rPr>
          <w:sz w:val="24"/>
          <w:szCs w:val="24"/>
        </w:rPr>
        <w:t>Школы</w:t>
      </w:r>
      <w:r w:rsidRPr="0073788E">
        <w:rPr>
          <w:sz w:val="24"/>
          <w:szCs w:val="24"/>
        </w:rPr>
        <w:t xml:space="preserve"> в течение </w:t>
      </w:r>
      <w:r w:rsidRPr="008A768F">
        <w:rPr>
          <w:sz w:val="24"/>
          <w:szCs w:val="24"/>
        </w:rPr>
        <w:t>пяти</w:t>
      </w:r>
      <w:r w:rsidRPr="0073788E">
        <w:rPr>
          <w:sz w:val="24"/>
          <w:szCs w:val="24"/>
        </w:rPr>
        <w:t xml:space="preserve"> </w:t>
      </w:r>
      <w:r>
        <w:rPr>
          <w:sz w:val="24"/>
          <w:szCs w:val="24"/>
        </w:rPr>
        <w:t xml:space="preserve">рабочих </w:t>
      </w:r>
      <w:r w:rsidRPr="0073788E">
        <w:rPr>
          <w:sz w:val="24"/>
          <w:szCs w:val="24"/>
        </w:rPr>
        <w:t>дней после его подписания.</w:t>
      </w:r>
    </w:p>
    <w:p w:rsidR="006E6283" w:rsidRPr="0073788E" w:rsidRDefault="006E6283" w:rsidP="006E6283">
      <w:pPr>
        <w:pStyle w:val="3"/>
        <w:ind w:firstLine="426"/>
        <w:rPr>
          <w:sz w:val="24"/>
          <w:szCs w:val="24"/>
        </w:rPr>
      </w:pPr>
      <w:r w:rsidRPr="0073788E">
        <w:rPr>
          <w:sz w:val="24"/>
          <w:szCs w:val="24"/>
        </w:rPr>
        <w:t>1.</w:t>
      </w:r>
      <w:r>
        <w:rPr>
          <w:sz w:val="24"/>
          <w:szCs w:val="24"/>
        </w:rPr>
        <w:t>12</w:t>
      </w:r>
      <w:r w:rsidRPr="0073788E">
        <w:rPr>
          <w:sz w:val="24"/>
          <w:szCs w:val="24"/>
        </w:rPr>
        <w:t xml:space="preserve">. Коллективный договор сохраняет свое действие в случае изменения наименования </w:t>
      </w:r>
      <w:r w:rsidR="00076362">
        <w:rPr>
          <w:sz w:val="24"/>
          <w:szCs w:val="24"/>
        </w:rPr>
        <w:t>Школы</w:t>
      </w:r>
      <w:r w:rsidRPr="0073788E">
        <w:rPr>
          <w:sz w:val="24"/>
          <w:szCs w:val="24"/>
        </w:rPr>
        <w:t xml:space="preserve">, реорганизации в форме преобразования, а также расторжения трудового договора с руководителем </w:t>
      </w:r>
      <w:r w:rsidR="00CA0330">
        <w:rPr>
          <w:sz w:val="24"/>
          <w:szCs w:val="24"/>
        </w:rPr>
        <w:t>Школ</w:t>
      </w:r>
      <w:r w:rsidR="00076362">
        <w:rPr>
          <w:sz w:val="24"/>
          <w:szCs w:val="24"/>
        </w:rPr>
        <w:t>ы</w:t>
      </w:r>
      <w:r w:rsidRPr="0073788E">
        <w:rPr>
          <w:sz w:val="24"/>
          <w:szCs w:val="24"/>
        </w:rPr>
        <w:t>.</w:t>
      </w:r>
    </w:p>
    <w:p w:rsidR="006E6283" w:rsidRPr="0073788E" w:rsidRDefault="006E6283" w:rsidP="006E6283">
      <w:pPr>
        <w:pStyle w:val="3"/>
        <w:ind w:firstLine="426"/>
        <w:rPr>
          <w:sz w:val="24"/>
          <w:szCs w:val="24"/>
        </w:rPr>
      </w:pPr>
      <w:r w:rsidRPr="0073788E">
        <w:rPr>
          <w:sz w:val="24"/>
          <w:szCs w:val="24"/>
        </w:rPr>
        <w:lastRenderedPageBreak/>
        <w:t>1.</w:t>
      </w:r>
      <w:r>
        <w:rPr>
          <w:sz w:val="24"/>
          <w:szCs w:val="24"/>
        </w:rPr>
        <w:t>13</w:t>
      </w:r>
      <w:r w:rsidRPr="0073788E">
        <w:rPr>
          <w:sz w:val="24"/>
          <w:szCs w:val="24"/>
        </w:rPr>
        <w:t>. При реорганизации (слиянии, присоединении, разделении, выделени</w:t>
      </w:r>
      <w:r>
        <w:rPr>
          <w:sz w:val="24"/>
          <w:szCs w:val="24"/>
        </w:rPr>
        <w:t>и) Школы К</w:t>
      </w:r>
      <w:r w:rsidRPr="0073788E">
        <w:rPr>
          <w:sz w:val="24"/>
          <w:szCs w:val="24"/>
        </w:rPr>
        <w:t>оллективный договор сохраняет свое действие в течение всего срока реорганизации.</w:t>
      </w:r>
    </w:p>
    <w:p w:rsidR="006E6283" w:rsidRPr="0073788E" w:rsidRDefault="006E6283" w:rsidP="006E6283">
      <w:pPr>
        <w:pStyle w:val="3"/>
        <w:ind w:firstLine="426"/>
        <w:rPr>
          <w:sz w:val="24"/>
          <w:szCs w:val="24"/>
        </w:rPr>
      </w:pPr>
      <w:r w:rsidRPr="0073788E">
        <w:rPr>
          <w:sz w:val="24"/>
          <w:szCs w:val="24"/>
        </w:rPr>
        <w:t>1.</w:t>
      </w:r>
      <w:r>
        <w:rPr>
          <w:sz w:val="24"/>
          <w:szCs w:val="24"/>
        </w:rPr>
        <w:t>14</w:t>
      </w:r>
      <w:r w:rsidRPr="0073788E">
        <w:rPr>
          <w:sz w:val="24"/>
          <w:szCs w:val="24"/>
        </w:rPr>
        <w:t>. При смене формы собственнос</w:t>
      </w:r>
      <w:r>
        <w:rPr>
          <w:sz w:val="24"/>
          <w:szCs w:val="24"/>
        </w:rPr>
        <w:t>ти Школы К</w:t>
      </w:r>
      <w:r w:rsidRPr="0073788E">
        <w:rPr>
          <w:sz w:val="24"/>
          <w:szCs w:val="24"/>
        </w:rPr>
        <w:t xml:space="preserve">оллективный договор сохраняет свое действие в течение </w:t>
      </w:r>
      <w:r w:rsidRPr="008A768F">
        <w:rPr>
          <w:sz w:val="24"/>
          <w:szCs w:val="24"/>
        </w:rPr>
        <w:t>трех</w:t>
      </w:r>
      <w:r w:rsidRPr="0073788E">
        <w:rPr>
          <w:sz w:val="24"/>
          <w:szCs w:val="24"/>
        </w:rPr>
        <w:t xml:space="preserve"> месяцев со дня перехода прав собственности.</w:t>
      </w:r>
    </w:p>
    <w:p w:rsidR="006E6283" w:rsidRPr="0073788E" w:rsidRDefault="006E6283" w:rsidP="006E6283">
      <w:pPr>
        <w:pStyle w:val="3"/>
        <w:ind w:firstLine="426"/>
        <w:rPr>
          <w:sz w:val="24"/>
          <w:szCs w:val="24"/>
        </w:rPr>
      </w:pPr>
      <w:r w:rsidRPr="0073788E">
        <w:rPr>
          <w:sz w:val="24"/>
          <w:szCs w:val="24"/>
        </w:rPr>
        <w:t>1.</w:t>
      </w:r>
      <w:r>
        <w:rPr>
          <w:sz w:val="24"/>
          <w:szCs w:val="24"/>
        </w:rPr>
        <w:t>15</w:t>
      </w:r>
      <w:r w:rsidRPr="0073788E">
        <w:rPr>
          <w:sz w:val="24"/>
          <w:szCs w:val="24"/>
        </w:rPr>
        <w:t xml:space="preserve">. При ликвидации </w:t>
      </w:r>
      <w:r>
        <w:rPr>
          <w:sz w:val="24"/>
          <w:szCs w:val="24"/>
        </w:rPr>
        <w:t>Школы</w:t>
      </w:r>
      <w:r w:rsidRPr="0073788E">
        <w:rPr>
          <w:sz w:val="24"/>
          <w:szCs w:val="24"/>
        </w:rPr>
        <w:t xml:space="preserve"> коллективный договор сохраняет свое действие в течение всего срока проведения ликвидации.</w:t>
      </w:r>
    </w:p>
    <w:p w:rsidR="006E6283" w:rsidRPr="0073788E" w:rsidRDefault="006E6283" w:rsidP="006E6283">
      <w:pPr>
        <w:ind w:firstLine="426"/>
        <w:jc w:val="both"/>
      </w:pPr>
      <w:r>
        <w:t>1.16</w:t>
      </w:r>
      <w:r w:rsidRPr="0073788E">
        <w:t>. 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6E6283" w:rsidRPr="0073788E" w:rsidRDefault="006E6283" w:rsidP="006E6283">
      <w:pPr>
        <w:ind w:firstLine="426"/>
        <w:jc w:val="both"/>
      </w:pPr>
      <w:r w:rsidRPr="0073788E">
        <w:t>1.</w:t>
      </w:r>
      <w:r>
        <w:t>17</w:t>
      </w:r>
      <w:r w:rsidRPr="0073788E">
        <w:t>. 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работников в установленном законом порядке.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6E6283" w:rsidRPr="0073788E" w:rsidRDefault="006E6283" w:rsidP="006E6283">
      <w:pPr>
        <w:autoSpaceDE w:val="0"/>
        <w:autoSpaceDN w:val="0"/>
        <w:adjustRightInd w:val="0"/>
        <w:ind w:firstLine="426"/>
        <w:jc w:val="both"/>
      </w:pPr>
      <w:r w:rsidRPr="0073788E">
        <w:t>1.1</w:t>
      </w:r>
      <w:r>
        <w:t>8</w:t>
      </w:r>
      <w:r w:rsidRPr="0073788E">
        <w:t xml:space="preserve">. </w:t>
      </w:r>
      <w:r>
        <w:t>Контроль за ходом выполнения К</w:t>
      </w:r>
      <w:r w:rsidRPr="0073788E">
        <w:t>оллективного договора осуществляется сторонами в лице их представителей, соответствующими органами по труду.</w:t>
      </w:r>
    </w:p>
    <w:p w:rsidR="006E6283" w:rsidRPr="0073788E" w:rsidRDefault="006E6283" w:rsidP="006E6283">
      <w:pPr>
        <w:ind w:firstLine="426"/>
        <w:jc w:val="both"/>
      </w:pPr>
      <w:r w:rsidRPr="0073788E">
        <w:t>1.1</w:t>
      </w:r>
      <w:r>
        <w:t>9</w:t>
      </w:r>
      <w:r w:rsidRPr="0073788E">
        <w:t xml:space="preserve">. Стороны </w:t>
      </w:r>
      <w:r>
        <w:t>К</w:t>
      </w:r>
      <w:r w:rsidRPr="0073788E">
        <w:t>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6E6283" w:rsidRPr="0073788E" w:rsidRDefault="006E6283" w:rsidP="006E6283">
      <w:pPr>
        <w:ind w:firstLine="426"/>
        <w:jc w:val="both"/>
      </w:pPr>
      <w:r>
        <w:t>1.20</w:t>
      </w:r>
      <w:r w:rsidRPr="0073788E">
        <w:t xml:space="preserve">. Локальные нормативные акты </w:t>
      </w:r>
      <w:r>
        <w:t>Школы</w:t>
      </w:r>
      <w:r w:rsidRPr="0073788E">
        <w:t>, содержащие нормы трудового права, принимаются по согласованию с выборным органом первичной профсоюзной организации. К ним относятся:</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правила внутреннего трудового распорядка;</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w:t>
      </w:r>
      <w:r>
        <w:rPr>
          <w:rFonts w:ascii="Times New Roman CYR" w:hAnsi="Times New Roman CYR" w:cs="Times New Roman CYR"/>
        </w:rPr>
        <w:t xml:space="preserve"> </w:t>
      </w:r>
      <w:r w:rsidRPr="0073788E">
        <w:rPr>
          <w:rFonts w:ascii="Times New Roman CYR" w:hAnsi="Times New Roman CYR" w:cs="Times New Roman CYR"/>
        </w:rPr>
        <w:t>положение о системе оплаты труда работников;</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создание комиссии по охране труда;</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w:t>
      </w:r>
      <w:r>
        <w:rPr>
          <w:rFonts w:ascii="Times New Roman CYR" w:hAnsi="Times New Roman CYR" w:cs="Times New Roman CYR"/>
        </w:rPr>
        <w:t xml:space="preserve"> </w:t>
      </w:r>
      <w:r w:rsidRPr="0073788E">
        <w:rPr>
          <w:rFonts w:ascii="Times New Roman CYR" w:hAnsi="Times New Roman CYR" w:cs="Times New Roman CYR"/>
        </w:rPr>
        <w:t>положение о премировании;</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положение о порядке распределения стимулирующего фонда;</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очередность предоставления отпусков;</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установление заработной платы работникам, порядка, места и сроков ее выплаты, а другие связанные с этим вопросы;</w:t>
      </w:r>
    </w:p>
    <w:p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другие локальные нормативные акты.</w:t>
      </w:r>
    </w:p>
    <w:p w:rsidR="006E6283" w:rsidRPr="0073788E" w:rsidRDefault="006E6283" w:rsidP="006E6283">
      <w:pPr>
        <w:autoSpaceDE w:val="0"/>
        <w:autoSpaceDN w:val="0"/>
        <w:adjustRightInd w:val="0"/>
        <w:ind w:firstLine="426"/>
        <w:jc w:val="both"/>
      </w:pPr>
      <w:r>
        <w:t>1.21</w:t>
      </w:r>
      <w:r w:rsidRPr="0073788E">
        <w:t>. Работодатель обязуется обеспечивать гласность содержания и выполнения условий коллективного договора.</w:t>
      </w:r>
    </w:p>
    <w:p w:rsidR="006E6283" w:rsidRPr="0073788E" w:rsidRDefault="006E6283" w:rsidP="006E6283">
      <w:pPr>
        <w:pStyle w:val="3"/>
        <w:ind w:firstLine="426"/>
        <w:rPr>
          <w:sz w:val="24"/>
          <w:szCs w:val="24"/>
        </w:rPr>
      </w:pPr>
      <w:r>
        <w:rPr>
          <w:sz w:val="24"/>
          <w:szCs w:val="24"/>
        </w:rPr>
        <w:t>1.22</w:t>
      </w:r>
      <w:r w:rsidRPr="0073788E">
        <w:rPr>
          <w:sz w:val="24"/>
          <w:szCs w:val="24"/>
        </w:rPr>
        <w:t>.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6E6283" w:rsidRPr="004E1DC4" w:rsidRDefault="006E6283" w:rsidP="006E6283">
      <w:pPr>
        <w:pStyle w:val="3"/>
        <w:ind w:firstLine="426"/>
        <w:rPr>
          <w:sz w:val="24"/>
          <w:szCs w:val="24"/>
        </w:rPr>
      </w:pPr>
      <w:r w:rsidRPr="004E1DC4">
        <w:rPr>
          <w:sz w:val="24"/>
          <w:szCs w:val="24"/>
        </w:rPr>
        <w:t xml:space="preserve">1.23. Настоящий коллективный договор вступает в силу с момента его подписания сторонами и </w:t>
      </w:r>
      <w:r w:rsidRPr="000C448C">
        <w:rPr>
          <w:sz w:val="24"/>
          <w:szCs w:val="24"/>
        </w:rPr>
        <w:t>действует по 31.12.20</w:t>
      </w:r>
      <w:r w:rsidR="00DE475C" w:rsidRPr="000C448C">
        <w:rPr>
          <w:sz w:val="24"/>
          <w:szCs w:val="24"/>
        </w:rPr>
        <w:t>2</w:t>
      </w:r>
      <w:r w:rsidR="001D24CD">
        <w:rPr>
          <w:sz w:val="24"/>
          <w:szCs w:val="24"/>
        </w:rPr>
        <w:t>5</w:t>
      </w:r>
      <w:r w:rsidRPr="000C448C">
        <w:rPr>
          <w:sz w:val="24"/>
          <w:szCs w:val="24"/>
        </w:rPr>
        <w:t xml:space="preserve"> года </w:t>
      </w:r>
      <w:r w:rsidRPr="004E1DC4">
        <w:rPr>
          <w:sz w:val="24"/>
          <w:szCs w:val="24"/>
        </w:rPr>
        <w:t>включительно.</w:t>
      </w:r>
    </w:p>
    <w:p w:rsidR="006E6283" w:rsidRPr="00856ED0" w:rsidRDefault="006E6283" w:rsidP="006E6283">
      <w:pPr>
        <w:ind w:firstLine="426"/>
        <w:jc w:val="both"/>
      </w:pPr>
      <w:r>
        <w:rPr>
          <w:rFonts w:ascii="Times New Roman CYR" w:hAnsi="Times New Roman CYR" w:cs="Times New Roman CYR"/>
        </w:rPr>
        <w:t>1.24. Коллективный договор</w:t>
      </w:r>
      <w:r w:rsidRPr="0073788E">
        <w:rPr>
          <w:rFonts w:ascii="Times New Roman CYR" w:hAnsi="Times New Roman CYR" w:cs="Times New Roman CYR"/>
        </w:rPr>
        <w:t xml:space="preserve"> в </w:t>
      </w:r>
      <w:r>
        <w:rPr>
          <w:rFonts w:ascii="Times New Roman CYR" w:hAnsi="Times New Roman CYR" w:cs="Times New Roman CYR"/>
        </w:rPr>
        <w:t xml:space="preserve">течение семи дней со дня подписания </w:t>
      </w:r>
      <w:r w:rsidRPr="0073788E">
        <w:rPr>
          <w:rFonts w:ascii="Times New Roman CYR" w:hAnsi="Times New Roman CYR" w:cs="Times New Roman CYR"/>
        </w:rPr>
        <w:t xml:space="preserve">направляются </w:t>
      </w:r>
      <w:r>
        <w:rPr>
          <w:rFonts w:ascii="Times New Roman CYR" w:hAnsi="Times New Roman CYR" w:cs="Times New Roman CYR"/>
        </w:rPr>
        <w:t>работодателем, представителем работодателя (работодателей) на уведомительную</w:t>
      </w:r>
      <w:r w:rsidRPr="0073788E">
        <w:rPr>
          <w:rFonts w:ascii="Times New Roman CYR" w:hAnsi="Times New Roman CYR" w:cs="Times New Roman CYR"/>
        </w:rPr>
        <w:t xml:space="preserve"> регистраци</w:t>
      </w:r>
      <w:r>
        <w:rPr>
          <w:rFonts w:ascii="Times New Roman CYR" w:hAnsi="Times New Roman CYR" w:cs="Times New Roman CYR"/>
        </w:rPr>
        <w:t>ю</w:t>
      </w:r>
      <w:r w:rsidRPr="0073788E">
        <w:rPr>
          <w:rFonts w:ascii="Times New Roman CYR" w:hAnsi="Times New Roman CYR" w:cs="Times New Roman CYR"/>
        </w:rPr>
        <w:t xml:space="preserve"> в </w:t>
      </w:r>
      <w:r>
        <w:rPr>
          <w:rFonts w:ascii="Times New Roman CYR" w:hAnsi="Times New Roman CYR" w:cs="Times New Roman CYR"/>
        </w:rPr>
        <w:t>соответствующий орган по труду</w:t>
      </w:r>
      <w:r w:rsidRPr="0073788E">
        <w:rPr>
          <w:rFonts w:ascii="Times New Roman CYR" w:hAnsi="Times New Roman CYR" w:cs="Times New Roman CYR"/>
        </w:rPr>
        <w:t xml:space="preserve">. </w:t>
      </w:r>
    </w:p>
    <w:p w:rsidR="00B141FA" w:rsidRDefault="00B141FA" w:rsidP="006E6283">
      <w:pPr>
        <w:pStyle w:val="1"/>
      </w:pPr>
      <w:bookmarkStart w:id="3" w:name="_Toc411980599"/>
    </w:p>
    <w:p w:rsidR="006E6283" w:rsidRDefault="006E6283" w:rsidP="006E6283">
      <w:pPr>
        <w:pStyle w:val="1"/>
      </w:pPr>
      <w:r w:rsidRPr="0073788E">
        <w:t>2. Трудовой договор</w:t>
      </w:r>
      <w:bookmarkEnd w:id="3"/>
    </w:p>
    <w:p w:rsidR="006E6283"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2.1. 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w:t>
      </w:r>
      <w:r>
        <w:rPr>
          <w:rFonts w:ascii="Times New Roman CYR" w:hAnsi="Times New Roman CYR" w:cs="Times New Roman CYR"/>
        </w:rPr>
        <w:t>дка</w:t>
      </w:r>
      <w:r w:rsidRPr="0073788E">
        <w:rPr>
          <w:rFonts w:ascii="Times New Roman CYR" w:hAnsi="Times New Roman CYR" w:cs="Times New Roman CYR"/>
        </w:rPr>
        <w:t>.</w:t>
      </w:r>
      <w:r>
        <w:rPr>
          <w:rFonts w:ascii="Times New Roman CYR" w:hAnsi="Times New Roman CYR" w:cs="Times New Roman CYR"/>
        </w:rPr>
        <w:t xml:space="preserve"> </w:t>
      </w:r>
    </w:p>
    <w:p w:rsidR="006E6283"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Условия трудовых договоров, ухудшающие положение работников по сравнению с действующим законодательством, настоящим Коллективным договором, отраслевыми и территориальными соглашениями являются недействительными.</w:t>
      </w:r>
    </w:p>
    <w:p w:rsidR="00CD3C93" w:rsidRPr="00CD3C93" w:rsidRDefault="00CD3C93" w:rsidP="00CD3C93">
      <w:pPr>
        <w:shd w:val="clear" w:color="auto" w:fill="FFFFFF"/>
        <w:ind w:firstLine="567"/>
        <w:jc w:val="both"/>
        <w:rPr>
          <w:szCs w:val="28"/>
        </w:rPr>
      </w:pPr>
      <w:r w:rsidRPr="00CD3C93">
        <w:rPr>
          <w:szCs w:val="28"/>
        </w:rPr>
        <w:lastRenderedPageBreak/>
        <w:t xml:space="preserve">2.2.      Работодатель совместно с профсоюзным комитетом </w:t>
      </w:r>
      <w:proofErr w:type="gramStart"/>
      <w:r w:rsidR="006479C2">
        <w:rPr>
          <w:szCs w:val="28"/>
        </w:rPr>
        <w:t xml:space="preserve">МБОУ </w:t>
      </w:r>
      <w:r w:rsidR="00A011D2">
        <w:rPr>
          <w:szCs w:val="28"/>
        </w:rPr>
        <w:t xml:space="preserve"> </w:t>
      </w:r>
      <w:r w:rsidRPr="00CD3C93">
        <w:rPr>
          <w:szCs w:val="28"/>
        </w:rPr>
        <w:t>СОШ</w:t>
      </w:r>
      <w:proofErr w:type="gramEnd"/>
      <w:r w:rsidRPr="00CD3C93">
        <w:rPr>
          <w:szCs w:val="28"/>
        </w:rPr>
        <w:t xml:space="preserve"> №</w:t>
      </w:r>
      <w:r w:rsidR="006479C2">
        <w:rPr>
          <w:szCs w:val="28"/>
        </w:rPr>
        <w:t xml:space="preserve">18 </w:t>
      </w:r>
      <w:r w:rsidRPr="00CD3C93">
        <w:rPr>
          <w:szCs w:val="28"/>
        </w:rPr>
        <w:t>разрабатывает и доводит до сведения сотрудников примерные формы трудовых договоров для различных категорий работников.</w:t>
      </w:r>
    </w:p>
    <w:p w:rsidR="00CD3C93" w:rsidRPr="00CD3C93" w:rsidRDefault="00CD3C93" w:rsidP="00CD3C93">
      <w:pPr>
        <w:shd w:val="clear" w:color="auto" w:fill="FFFFFF"/>
        <w:ind w:firstLine="567"/>
        <w:jc w:val="both"/>
        <w:rPr>
          <w:szCs w:val="28"/>
        </w:rPr>
      </w:pPr>
      <w:r w:rsidRPr="00CD3C93">
        <w:rPr>
          <w:szCs w:val="28"/>
        </w:rPr>
        <w:t> 2.3.     Стороны договорились о том, что:</w:t>
      </w:r>
    </w:p>
    <w:p w:rsidR="00CD3C93" w:rsidRPr="00CD3C93" w:rsidRDefault="00CD3C93" w:rsidP="00CD3C93">
      <w:pPr>
        <w:numPr>
          <w:ilvl w:val="0"/>
          <w:numId w:val="49"/>
        </w:numPr>
        <w:shd w:val="clear" w:color="auto" w:fill="FFFFFF"/>
        <w:tabs>
          <w:tab w:val="clear" w:pos="720"/>
          <w:tab w:val="num" w:pos="993"/>
        </w:tabs>
        <w:spacing w:before="100" w:beforeAutospacing="1" w:after="100" w:afterAutospacing="1"/>
        <w:ind w:left="567" w:firstLine="720"/>
        <w:jc w:val="both"/>
        <w:rPr>
          <w:szCs w:val="28"/>
        </w:rPr>
      </w:pPr>
      <w:r w:rsidRPr="00CD3C93">
        <w:rPr>
          <w:szCs w:val="28"/>
        </w:rPr>
        <w:t xml:space="preserve">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w:t>
      </w:r>
      <w:r w:rsidRPr="00CD3C93">
        <w:rPr>
          <w:szCs w:val="28"/>
        </w:rPr>
        <w:softHyphen/>
        <w:t>ся подписью работника на экземпляре трудового договора, хранящемся у ра</w:t>
      </w:r>
      <w:r w:rsidRPr="00CD3C93">
        <w:rPr>
          <w:szCs w:val="28"/>
        </w:rPr>
        <w:softHyphen/>
        <w:t>ботодателя.</w:t>
      </w:r>
    </w:p>
    <w:p w:rsidR="00CD3C93" w:rsidRPr="00CD3C93" w:rsidRDefault="00CD3C93" w:rsidP="00CD3C93">
      <w:pPr>
        <w:numPr>
          <w:ilvl w:val="0"/>
          <w:numId w:val="49"/>
        </w:numPr>
        <w:shd w:val="clear" w:color="auto" w:fill="FFFFFF"/>
        <w:tabs>
          <w:tab w:val="clear" w:pos="720"/>
          <w:tab w:val="num" w:pos="993"/>
        </w:tabs>
        <w:spacing w:before="100" w:beforeAutospacing="1" w:after="100" w:afterAutospacing="1"/>
        <w:ind w:left="567" w:firstLine="720"/>
        <w:jc w:val="both"/>
        <w:rPr>
          <w:szCs w:val="28"/>
        </w:rPr>
      </w:pPr>
      <w:r w:rsidRPr="00CD3C93">
        <w:rPr>
          <w:szCs w:val="28"/>
        </w:rPr>
        <w:t>прием на работу оформляется приказом (распоряжением) работодателя, из</w:t>
      </w:r>
      <w:r w:rsidRPr="00CD3C93">
        <w:rPr>
          <w:szCs w:val="28"/>
        </w:rPr>
        <w:softHyphen/>
        <w:t>данным на основании заключенного трудового договора. Содержание приказа</w:t>
      </w:r>
      <w:r w:rsidRPr="00CD3C93">
        <w:rPr>
          <w:szCs w:val="28"/>
        </w:rPr>
        <w:br/>
        <w:t>(распоряжения) работодателя должно соответствовать условиям заключенного трудового договора.</w:t>
      </w:r>
    </w:p>
    <w:p w:rsidR="00CD3C93" w:rsidRPr="00CD3C93" w:rsidRDefault="00CD3C93" w:rsidP="00CD3C93">
      <w:pPr>
        <w:numPr>
          <w:ilvl w:val="0"/>
          <w:numId w:val="49"/>
        </w:numPr>
        <w:shd w:val="clear" w:color="auto" w:fill="FFFFFF"/>
        <w:tabs>
          <w:tab w:val="clear" w:pos="720"/>
          <w:tab w:val="num" w:pos="993"/>
        </w:tabs>
        <w:spacing w:before="100" w:beforeAutospacing="1" w:after="100" w:afterAutospacing="1"/>
        <w:ind w:left="567" w:firstLine="720"/>
        <w:jc w:val="both"/>
        <w:rPr>
          <w:szCs w:val="28"/>
        </w:rPr>
      </w:pPr>
      <w:r w:rsidRPr="00CD3C93">
        <w:rPr>
          <w:szCs w:val="28"/>
        </w:rPr>
        <w:t xml:space="preserve"> приказ (распоряжение) работодателя о приеме на работу объявляется работ</w:t>
      </w:r>
      <w:r w:rsidRPr="00CD3C93">
        <w:rPr>
          <w:szCs w:val="28"/>
        </w:rPr>
        <w:softHyphen/>
        <w:t>нику под роспись в трехдневный срок со дня фактического начала работы. По требованию работника работодатель обязан выдать ему заверенную копию указанного приказа (распоряжения).</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2.</w:t>
      </w:r>
      <w:r w:rsidR="00CD3C93">
        <w:rPr>
          <w:rFonts w:ascii="Times New Roman CYR" w:hAnsi="Times New Roman CYR" w:cs="Times New Roman CYR"/>
        </w:rPr>
        <w:t>4</w:t>
      </w:r>
      <w:r w:rsidRPr="0073788E">
        <w:rPr>
          <w:rFonts w:ascii="Times New Roman CYR" w:hAnsi="Times New Roman CYR" w:cs="Times New Roman CYR"/>
        </w:rPr>
        <w:t xml:space="preserve">. Трудовые договоры </w:t>
      </w:r>
      <w:r>
        <w:rPr>
          <w:rFonts w:ascii="Times New Roman CYR" w:hAnsi="Times New Roman CYR" w:cs="Times New Roman CYR"/>
        </w:rPr>
        <w:t xml:space="preserve">с работниками Школы </w:t>
      </w:r>
      <w:r w:rsidRPr="0073788E">
        <w:rPr>
          <w:rFonts w:ascii="Times New Roman CYR" w:hAnsi="Times New Roman CYR" w:cs="Times New Roman CYR"/>
        </w:rPr>
        <w:t>могут заключаться как на неопределенный срок, так и на срок не более пяти лет (срочный трудовой договор), если иной срок не установлен Трудовым кодексом</w:t>
      </w:r>
      <w:r>
        <w:rPr>
          <w:rFonts w:ascii="Times New Roman CYR" w:hAnsi="Times New Roman CYR" w:cs="Times New Roman CYR"/>
        </w:rPr>
        <w:t xml:space="preserve"> РФ</w:t>
      </w:r>
      <w:r w:rsidRPr="0073788E">
        <w:rPr>
          <w:rFonts w:ascii="Times New Roman CYR" w:hAnsi="Times New Roman CYR" w:cs="Times New Roman CYR"/>
        </w:rPr>
        <w:t xml:space="preserve"> и иными Федеральными законами. </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xml:space="preserve">Срочный трудовой договор </w:t>
      </w:r>
      <w:r>
        <w:rPr>
          <w:rFonts w:ascii="Times New Roman CYR" w:hAnsi="Times New Roman CYR" w:cs="Times New Roman CYR"/>
        </w:rPr>
        <w:t xml:space="preserve">может </w:t>
      </w:r>
      <w:r w:rsidRPr="0073788E">
        <w:rPr>
          <w:rFonts w:ascii="Times New Roman CYR" w:hAnsi="Times New Roman CYR" w:cs="Times New Roman CYR"/>
        </w:rPr>
        <w:t>заключат</w:t>
      </w:r>
      <w:r>
        <w:rPr>
          <w:rFonts w:ascii="Times New Roman CYR" w:hAnsi="Times New Roman CYR" w:cs="Times New Roman CYR"/>
        </w:rPr>
        <w:t>ь</w:t>
      </w:r>
      <w:r w:rsidRPr="0073788E">
        <w:rPr>
          <w:rFonts w:ascii="Times New Roman CYR" w:hAnsi="Times New Roman CYR" w:cs="Times New Roman CYR"/>
        </w:rPr>
        <w:t>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w:t>
      </w:r>
      <w:r w:rsidR="001E0850">
        <w:rPr>
          <w:rFonts w:ascii="Times New Roman CYR" w:hAnsi="Times New Roman CYR" w:cs="Times New Roman CYR"/>
        </w:rPr>
        <w:t xml:space="preserve">  </w:t>
      </w:r>
      <w:r w:rsidRPr="0073788E">
        <w:rPr>
          <w:rFonts w:ascii="Times New Roman CYR" w:hAnsi="Times New Roman CYR" w:cs="Times New Roman CYR"/>
        </w:rPr>
        <w:t xml:space="preserve">ст. 59 ТК РФ. </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2.</w:t>
      </w:r>
      <w:r w:rsidR="00CD3C93">
        <w:rPr>
          <w:rFonts w:ascii="Times New Roman CYR" w:hAnsi="Times New Roman CYR" w:cs="Times New Roman CYR"/>
        </w:rPr>
        <w:t>5</w:t>
      </w:r>
      <w:r w:rsidRPr="0073788E">
        <w:rPr>
          <w:rFonts w:ascii="Times New Roman CYR" w:hAnsi="Times New Roman CYR" w:cs="Times New Roman CYR"/>
        </w:rPr>
        <w:t xml:space="preserve">. </w:t>
      </w:r>
      <w:r>
        <w:rPr>
          <w:rFonts w:ascii="Times New Roman CYR" w:hAnsi="Times New Roman CYR" w:cs="Times New Roman CYR"/>
        </w:rPr>
        <w:t>Содержание трудового договора, порядок его заключения и расторжения определяются ТК РФ и другими нормативными актами.</w:t>
      </w:r>
    </w:p>
    <w:p w:rsidR="001C0028"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2.</w:t>
      </w:r>
      <w:r w:rsidR="00CD3C93">
        <w:rPr>
          <w:rFonts w:ascii="Times New Roman CYR" w:hAnsi="Times New Roman CYR" w:cs="Times New Roman CYR"/>
        </w:rPr>
        <w:t>6</w:t>
      </w:r>
      <w:r w:rsidRPr="0073788E">
        <w:rPr>
          <w:rFonts w:ascii="Times New Roman CYR" w:hAnsi="Times New Roman CYR" w:cs="Times New Roman CYR"/>
        </w:rPr>
        <w:t>. В трудовом договоре могут предусматриваться дополнительные условия, не ухудшающие положения работника по сравнению с установленным трудовым законодательством и иными нормативными правовыми актами, содержа</w:t>
      </w:r>
      <w:r w:rsidR="001C0028">
        <w:rPr>
          <w:rFonts w:ascii="Times New Roman CYR" w:hAnsi="Times New Roman CYR" w:cs="Times New Roman CYR"/>
        </w:rPr>
        <w:t>щими нормы трудового права.</w:t>
      </w:r>
    </w:p>
    <w:p w:rsidR="009F72F2" w:rsidRPr="009F72F2" w:rsidRDefault="006E731D" w:rsidP="009F72F2">
      <w:pPr>
        <w:pStyle w:val="Default"/>
        <w:jc w:val="both"/>
      </w:pPr>
      <w:r w:rsidRPr="00CD3C93">
        <w:rPr>
          <w:rFonts w:ascii="Times New Roman CYR" w:hAnsi="Times New Roman CYR" w:cs="Times New Roman CYR"/>
        </w:rPr>
        <w:t xml:space="preserve"> </w:t>
      </w:r>
      <w:r w:rsidR="00EB6ABC">
        <w:rPr>
          <w:rFonts w:ascii="Times New Roman CYR" w:hAnsi="Times New Roman CYR" w:cs="Times New Roman CYR"/>
        </w:rPr>
        <w:t xml:space="preserve">        </w:t>
      </w:r>
      <w:r w:rsidRPr="00CD3C93">
        <w:rPr>
          <w:rFonts w:ascii="Times New Roman CYR" w:hAnsi="Times New Roman CYR" w:cs="Times New Roman CYR"/>
        </w:rPr>
        <w:t>Если в соответствии с настоящим Кодексом</w:t>
      </w:r>
      <w:r w:rsidR="001C0028" w:rsidRPr="00CD3C93">
        <w:rPr>
          <w:rFonts w:ascii="Times New Roman CYR" w:hAnsi="Times New Roman CYR" w:cs="Times New Roman CYR"/>
        </w:rPr>
        <w:t xml:space="preserve"> РФ</w:t>
      </w:r>
      <w:r w:rsidRPr="00CD3C93">
        <w:rPr>
          <w:rFonts w:ascii="Times New Roman CYR" w:hAnsi="Times New Roman CYR" w:cs="Times New Roman CYR"/>
        </w:rPr>
        <w:t xml:space="preserve">, иными федеральными законами с выполнением работ по определенным должностям, профессиям, специальностям </w:t>
      </w:r>
      <w:r w:rsidR="001C0028" w:rsidRPr="00CD3C93">
        <w:rPr>
          <w:rFonts w:ascii="Times New Roman CYR" w:hAnsi="Times New Roman CYR" w:cs="Times New Roman CYR"/>
        </w:rPr>
        <w:t>предоставляется компенсация</w:t>
      </w:r>
      <w:r w:rsidRPr="00CD3C93">
        <w:rPr>
          <w:rFonts w:ascii="Times New Roman CYR" w:hAnsi="Times New Roman CYR" w:cs="Times New Roman CYR"/>
        </w:rPr>
        <w:t xml:space="preserve"> и льгот</w:t>
      </w:r>
      <w:r w:rsidR="001C0028" w:rsidRPr="00CD3C93">
        <w:rPr>
          <w:rFonts w:ascii="Times New Roman CYR" w:hAnsi="Times New Roman CYR" w:cs="Times New Roman CYR"/>
        </w:rPr>
        <w:t>ы,</w:t>
      </w:r>
      <w:r w:rsidRPr="00CD3C93">
        <w:rPr>
          <w:rFonts w:ascii="Times New Roman CYR" w:hAnsi="Times New Roman CYR" w:cs="Times New Roman CYR"/>
        </w:rPr>
        <w:t xml:space="preserve"> либо наличие ограничений, то наименование этих должностей, профессий или специальностей и квалификационные требования к ним должны соответствова</w:t>
      </w:r>
      <w:r w:rsidR="009F72F2">
        <w:rPr>
          <w:rFonts w:ascii="Times New Roman CYR" w:hAnsi="Times New Roman CYR" w:cs="Times New Roman CYR"/>
        </w:rPr>
        <w:t xml:space="preserve">ть наименованиям и </w:t>
      </w:r>
      <w:r w:rsidR="009F72F2" w:rsidRPr="009F72F2">
        <w:t>требованиям в учреждении Единому квалификационному  справочнику должностей руководителей, специалистов и служащих, содержащим в том числе квалификаци</w:t>
      </w:r>
      <w:r w:rsidR="00EB6ABC">
        <w:t xml:space="preserve">онные характеристики должностей </w:t>
      </w:r>
      <w:r w:rsidR="009F72F2" w:rsidRPr="009F72F2">
        <w:t xml:space="preserve"> и (или) профессиональным</w:t>
      </w:r>
      <w:r w:rsidR="009F72F2">
        <w:t xml:space="preserve"> стандартам</w:t>
      </w:r>
      <w:r w:rsidR="009F72F2" w:rsidRPr="009F72F2">
        <w:t>, принимая р</w:t>
      </w:r>
      <w:r w:rsidR="009F72F2">
        <w:t>ешения с учетом мнения профкома.</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i/>
        </w:rPr>
      </w:pPr>
      <w:r>
        <w:rPr>
          <w:rFonts w:ascii="Times New Roman CYR" w:hAnsi="Times New Roman CYR" w:cs="Times New Roman CYR"/>
        </w:rPr>
        <w:t>2.</w:t>
      </w:r>
      <w:r w:rsidR="00030EE9">
        <w:rPr>
          <w:rFonts w:ascii="Times New Roman CYR" w:hAnsi="Times New Roman CYR" w:cs="Times New Roman CYR"/>
        </w:rPr>
        <w:t>7</w:t>
      </w:r>
      <w:r w:rsidRPr="0073788E">
        <w:rPr>
          <w:rFonts w:ascii="Times New Roman CYR" w:hAnsi="Times New Roman CYR" w:cs="Times New Roman CYR"/>
        </w:rPr>
        <w:t xml:space="preserve">. При привлечении к педагогической деятельности работников на условиях совместительства преимущество имеют работники  </w:t>
      </w:r>
      <w:r>
        <w:rPr>
          <w:rFonts w:ascii="Times New Roman CYR" w:hAnsi="Times New Roman CYR" w:cs="Times New Roman CYR"/>
        </w:rPr>
        <w:t>Школы</w:t>
      </w:r>
      <w:r w:rsidRPr="00D7086F">
        <w:rPr>
          <w:rFonts w:ascii="Times New Roman CYR" w:hAnsi="Times New Roman CYR" w:cs="Times New Roman CYR"/>
        </w:rPr>
        <w:t>.</w:t>
      </w:r>
    </w:p>
    <w:p w:rsidR="006E6283"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2.</w:t>
      </w:r>
      <w:r w:rsidR="00030EE9">
        <w:rPr>
          <w:rFonts w:ascii="Times New Roman CYR" w:hAnsi="Times New Roman CYR" w:cs="Times New Roman CYR"/>
        </w:rPr>
        <w:t>8</w:t>
      </w:r>
      <w:r w:rsidRPr="0073788E">
        <w:rPr>
          <w:rFonts w:ascii="Times New Roman CYR" w:hAnsi="Times New Roman CYR" w:cs="Times New Roman CYR"/>
        </w:rPr>
        <w:t>. Работодатель при приеме на работу (до подписания трудового договора) обязан</w:t>
      </w:r>
      <w:r>
        <w:rPr>
          <w:rFonts w:ascii="Times New Roman CYR" w:hAnsi="Times New Roman CYR" w:cs="Times New Roman CYR"/>
        </w:rPr>
        <w:t xml:space="preserve"> </w:t>
      </w:r>
      <w:r w:rsidRPr="0073788E">
        <w:rPr>
          <w:rFonts w:ascii="Times New Roman CYR" w:hAnsi="Times New Roman CYR" w:cs="Times New Roman CYR"/>
        </w:rPr>
        <w:t>ознакомить работника под роспись с поручаемой работой, условиями и оплатой труда,</w:t>
      </w:r>
      <w:r w:rsidR="00030EE9" w:rsidRPr="00030EE9">
        <w:rPr>
          <w:rFonts w:ascii="Times New Roman CYR" w:hAnsi="Times New Roman CYR" w:cs="Times New Roman CYR"/>
        </w:rPr>
        <w:t xml:space="preserve"> </w:t>
      </w:r>
      <w:r w:rsidR="00030EE9">
        <w:rPr>
          <w:rFonts w:ascii="Times New Roman CYR" w:hAnsi="Times New Roman CYR" w:cs="Times New Roman CYR"/>
        </w:rPr>
        <w:t xml:space="preserve">Уставом </w:t>
      </w:r>
      <w:r w:rsidR="005A0BCC">
        <w:rPr>
          <w:rFonts w:ascii="Times New Roman CYR" w:hAnsi="Times New Roman CYR" w:cs="Times New Roman CYR"/>
        </w:rPr>
        <w:t xml:space="preserve">МБОУ </w:t>
      </w:r>
      <w:r w:rsidR="00031875">
        <w:rPr>
          <w:rFonts w:ascii="Times New Roman CYR" w:hAnsi="Times New Roman CYR" w:cs="Times New Roman CYR"/>
        </w:rPr>
        <w:t>СОШ №</w:t>
      </w:r>
      <w:proofErr w:type="gramStart"/>
      <w:r w:rsidR="005A0BCC">
        <w:rPr>
          <w:rFonts w:ascii="Times New Roman CYR" w:hAnsi="Times New Roman CYR" w:cs="Times New Roman CYR"/>
        </w:rPr>
        <w:t>18,</w:t>
      </w:r>
      <w:r w:rsidR="00030EE9">
        <w:rPr>
          <w:rFonts w:ascii="Times New Roman CYR" w:hAnsi="Times New Roman CYR" w:cs="Times New Roman CYR"/>
        </w:rPr>
        <w:t xml:space="preserve"> </w:t>
      </w:r>
      <w:r w:rsidRPr="0073788E">
        <w:rPr>
          <w:rFonts w:ascii="Times New Roman CYR" w:hAnsi="Times New Roman CYR" w:cs="Times New Roman CYR"/>
        </w:rPr>
        <w:t xml:space="preserve"> должностной</w:t>
      </w:r>
      <w:proofErr w:type="gramEnd"/>
      <w:r w:rsidRPr="0073788E">
        <w:rPr>
          <w:rFonts w:ascii="Times New Roman CYR" w:hAnsi="Times New Roman CYR" w:cs="Times New Roman CYR"/>
        </w:rPr>
        <w:t xml:space="preserve"> инструкцией,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2.</w:t>
      </w:r>
      <w:r w:rsidR="00030EE9">
        <w:rPr>
          <w:rFonts w:ascii="Times New Roman CYR" w:hAnsi="Times New Roman CYR" w:cs="Times New Roman CYR"/>
        </w:rPr>
        <w:t>9</w:t>
      </w:r>
      <w:r w:rsidRPr="0073788E">
        <w:rPr>
          <w:rFonts w:ascii="Times New Roman CYR" w:hAnsi="Times New Roman CYR" w:cs="Times New Roman CYR"/>
        </w:rPr>
        <w:t xml:space="preserve">. Объем учебной нагрузки педагогическим работникам устанавливается исходя из количества часов по учебному плану и программам, обеспеченности кадрами, других конкретных условий данной образовательной организации. </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Объем учебной нагрузки педагогического работника оговаривается в трудовом договоре и может быть изменен сторонами только с письменного согласия работника.</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Учебная нагрузка учителям, находящимся в отпуске по уходу за ребенком до трех лет, устанавливается на общих основаниях и передается на этот период для выполнения другими учителями.</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2.</w:t>
      </w:r>
      <w:r w:rsidR="00030EE9">
        <w:rPr>
          <w:rFonts w:ascii="Times New Roman CYR" w:hAnsi="Times New Roman CYR" w:cs="Times New Roman CYR"/>
        </w:rPr>
        <w:t>10</w:t>
      </w:r>
      <w:r w:rsidRPr="0073788E">
        <w:rPr>
          <w:rFonts w:ascii="Times New Roman CYR" w:hAnsi="Times New Roman CYR" w:cs="Times New Roman CYR"/>
        </w:rPr>
        <w:t xml:space="preserve">. Учебная нагрузка педагогического работника и других работников, ведущих преподавательскую работу помимо основной работы, на новый учебный год устанавливается работодателем по согласованию с Профкомом. Эта работа завершается до окончания учебного </w:t>
      </w:r>
      <w:r w:rsidRPr="0073788E">
        <w:rPr>
          <w:rFonts w:ascii="Times New Roman CYR" w:hAnsi="Times New Roman CYR" w:cs="Times New Roman CYR"/>
        </w:rPr>
        <w:lastRenderedPageBreak/>
        <w:t>года и ухода работников в отпуск с тем, чтобы определить, с какой учебной нагрузкой они будут работать в новом учебном году.</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2.</w:t>
      </w:r>
      <w:r w:rsidR="00030EE9">
        <w:rPr>
          <w:rFonts w:ascii="Times New Roman CYR" w:hAnsi="Times New Roman CYR" w:cs="Times New Roman CYR"/>
        </w:rPr>
        <w:t>11</w:t>
      </w:r>
      <w:r w:rsidRPr="0073788E">
        <w:rPr>
          <w:rFonts w:ascii="Times New Roman CYR" w:hAnsi="Times New Roman CYR" w:cs="Times New Roman CYR"/>
        </w:rPr>
        <w:t xml:space="preserve">. При установлении педагогическим работникам, для которых </w:t>
      </w:r>
      <w:r w:rsidR="007869C9">
        <w:rPr>
          <w:rFonts w:ascii="Times New Roman CYR" w:hAnsi="Times New Roman CYR" w:cs="Times New Roman CYR"/>
        </w:rPr>
        <w:t>Школа</w:t>
      </w:r>
      <w:r w:rsidRPr="0073788E">
        <w:rPr>
          <w:rFonts w:ascii="Times New Roman CYR" w:hAnsi="Times New Roman CYR" w:cs="Times New Roman CYR"/>
        </w:rPr>
        <w:t xml:space="preserve"> является местом основной работы, учебной нагрузки на новый учебный год</w:t>
      </w:r>
      <w:r w:rsidR="007869C9">
        <w:rPr>
          <w:rFonts w:ascii="Times New Roman CYR" w:hAnsi="Times New Roman CYR" w:cs="Times New Roman CYR"/>
        </w:rPr>
        <w:t xml:space="preserve">, </w:t>
      </w:r>
      <w:r w:rsidRPr="0073788E">
        <w:rPr>
          <w:rFonts w:ascii="Times New Roman CYR" w:hAnsi="Times New Roman CYR" w:cs="Times New Roman CYR"/>
        </w:rPr>
        <w:t xml:space="preserve"> </w:t>
      </w:r>
      <w:r w:rsidR="007869C9">
        <w:rPr>
          <w:rFonts w:ascii="Times New Roman CYR" w:hAnsi="Times New Roman CYR" w:cs="Times New Roman CYR"/>
        </w:rPr>
        <w:t>р</w:t>
      </w:r>
      <w:r w:rsidRPr="0073788E">
        <w:rPr>
          <w:rFonts w:ascii="Times New Roman CYR" w:hAnsi="Times New Roman CYR" w:cs="Times New Roman CYR"/>
        </w:rPr>
        <w:t>аботодатель, как правило, сохраняет ее объем и преемственность преподавания предметов в классах. Объем учебной нагрузки, установленной учителям в начале учебного года, не может быть уменьшен по инициативе работодателя в текущем учебном году, а также при установлении ее на следующий год, за исключением случаев уменьшения количества часов по учебным планам и программам, сокращения количество классов (групп).</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2.1</w:t>
      </w:r>
      <w:r w:rsidR="00030EE9">
        <w:rPr>
          <w:rFonts w:ascii="Times New Roman CYR" w:hAnsi="Times New Roman CYR" w:cs="Times New Roman CYR"/>
        </w:rPr>
        <w:t>2</w:t>
      </w:r>
      <w:r w:rsidRPr="0073788E">
        <w:rPr>
          <w:rFonts w:ascii="Times New Roman CYR" w:hAnsi="Times New Roman CYR" w:cs="Times New Roman CYR"/>
        </w:rPr>
        <w:t>. Уменьшение или увеличение учебной нагрузки педагогического работника в течение учебного года по сравнению с учебной нагрузкой, оговоренной в трудовом договоре или приказе руководителя учреждения, возможны только:</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по взаимному согласию сторон;</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по инициативе работодателя в случаях</w:t>
      </w:r>
      <w:r w:rsidR="00EB6ABC">
        <w:rPr>
          <w:rFonts w:ascii="Times New Roman CYR" w:hAnsi="Times New Roman CYR" w:cs="Times New Roman CYR"/>
        </w:rPr>
        <w:t>, с письменного согласия работника</w:t>
      </w:r>
      <w:r w:rsidRPr="0073788E">
        <w:rPr>
          <w:rFonts w:ascii="Times New Roman CYR" w:hAnsi="Times New Roman CYR" w:cs="Times New Roman CYR"/>
        </w:rPr>
        <w:t>:</w:t>
      </w:r>
    </w:p>
    <w:p w:rsidR="006E6283" w:rsidRPr="0073788E" w:rsidRDefault="006E6283" w:rsidP="006E6283">
      <w:pPr>
        <w:widowControl w:val="0"/>
        <w:autoSpaceDE w:val="0"/>
        <w:autoSpaceDN w:val="0"/>
        <w:adjustRightInd w:val="0"/>
        <w:jc w:val="both"/>
        <w:rPr>
          <w:rFonts w:ascii="Times New Roman CYR" w:hAnsi="Times New Roman CYR" w:cs="Times New Roman CYR"/>
        </w:rPr>
      </w:pPr>
      <w:r w:rsidRPr="0073788E">
        <w:rPr>
          <w:rFonts w:ascii="Times New Roman CYR" w:hAnsi="Times New Roman CYR" w:cs="Times New Roman CYR"/>
        </w:rPr>
        <w:t xml:space="preserve">         а) уменьшения количества часов по учебным планам и программам, сокращения количества классов (групп).  </w:t>
      </w:r>
    </w:p>
    <w:p w:rsidR="00BB5F0D" w:rsidRPr="00BB5F0D" w:rsidRDefault="006E6283" w:rsidP="00BB5F0D">
      <w:pPr>
        <w:pStyle w:val="Default"/>
      </w:pPr>
      <w:r>
        <w:rPr>
          <w:rFonts w:ascii="Times New Roman CYR" w:hAnsi="Times New Roman CYR" w:cs="Times New Roman CYR"/>
        </w:rPr>
        <w:t xml:space="preserve">         </w:t>
      </w:r>
      <w:r w:rsidRPr="0073788E">
        <w:rPr>
          <w:rFonts w:ascii="Times New Roman CYR" w:hAnsi="Times New Roman CYR" w:cs="Times New Roman CYR"/>
        </w:rPr>
        <w:t>б) временного увеличения учебной нагрузки в связи с производственной необходимостью для замещения временно отсутствующего работника</w:t>
      </w:r>
      <w:r w:rsidR="00BB5F0D">
        <w:t xml:space="preserve"> </w:t>
      </w:r>
      <w:r w:rsidR="00BB5F0D" w:rsidRPr="00BB5F0D">
        <w:t>производить только по письменному соглашению сторон трудового договора, за исключением случаев, предусмотренных частями второй и третьей статьи 72.2 и статьей 74 ТК РФ</w:t>
      </w:r>
      <w:r w:rsidR="00BB5F0D">
        <w:t>;</w:t>
      </w:r>
      <w:r w:rsidR="00BB5F0D" w:rsidRPr="00BB5F0D">
        <w:t xml:space="preserve"> </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xml:space="preserve">- </w:t>
      </w:r>
      <w:r w:rsidR="00BB5F0D">
        <w:rPr>
          <w:rFonts w:ascii="Times New Roman CYR" w:hAnsi="Times New Roman CYR" w:cs="Times New Roman CYR"/>
        </w:rPr>
        <w:t xml:space="preserve">  </w:t>
      </w:r>
      <w:r w:rsidRPr="0073788E">
        <w:rPr>
          <w:rFonts w:ascii="Times New Roman CYR" w:hAnsi="Times New Roman CYR" w:cs="Times New Roman CYR"/>
        </w:rPr>
        <w:t>восстановления на работе педагога, ранее выполнявшего эту учебную нагрузку,</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возвращения на работу женщины, прервавшей отпуск по уходу за ребенком до достижения им возраста трех лет, или после окончания этого отпуска,</w:t>
      </w:r>
    </w:p>
    <w:p w:rsidR="006E6283" w:rsidRPr="0073788E" w:rsidRDefault="00AC167B"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 xml:space="preserve">- перевода работника, по соглашению сторон трудового договора, заключаемому в письменной форме, </w:t>
      </w:r>
      <w:r w:rsidR="006E6283" w:rsidRPr="0073788E">
        <w:rPr>
          <w:rFonts w:ascii="Times New Roman CYR" w:hAnsi="Times New Roman CYR" w:cs="Times New Roman CYR"/>
        </w:rPr>
        <w:t>согласия на срок до одного месяца на не обусловленную трудовым договором работу в случаях простоя (временная отмена занятий по причинам технического или организационного характера, в связи с погодными условиями, карантином, и в других случаях), замещение временно отсутствующего работника.</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когда работникам поручается с учетом их специальности и квалификации другая работа в том же учреждении на все время простоя либо в другом учреждении, но в той же местности на срок до одного месяца (отмена занятий в связи с погодными условиями, карантином и в других случаях).</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2.1</w:t>
      </w:r>
      <w:r w:rsidR="00030EE9">
        <w:rPr>
          <w:rFonts w:ascii="Times New Roman CYR" w:hAnsi="Times New Roman CYR" w:cs="Times New Roman CYR"/>
        </w:rPr>
        <w:t>3</w:t>
      </w:r>
      <w:r w:rsidRPr="0073788E">
        <w:rPr>
          <w:rFonts w:ascii="Times New Roman CYR" w:hAnsi="Times New Roman CYR" w:cs="Times New Roman CYR"/>
        </w:rPr>
        <w:t xml:space="preserve">. О </w:t>
      </w:r>
      <w:r>
        <w:rPr>
          <w:rFonts w:ascii="Times New Roman CYR" w:hAnsi="Times New Roman CYR" w:cs="Times New Roman CYR"/>
        </w:rPr>
        <w:t xml:space="preserve">предстоящих </w:t>
      </w:r>
      <w:r w:rsidRPr="0073788E">
        <w:rPr>
          <w:rFonts w:ascii="Times New Roman CYR" w:hAnsi="Times New Roman CYR" w:cs="Times New Roman CYR"/>
        </w:rPr>
        <w:t>изменени</w:t>
      </w:r>
      <w:r>
        <w:rPr>
          <w:rFonts w:ascii="Times New Roman CYR" w:hAnsi="Times New Roman CYR" w:cs="Times New Roman CYR"/>
        </w:rPr>
        <w:t>ях</w:t>
      </w:r>
      <w:r w:rsidRPr="0073788E">
        <w:rPr>
          <w:rFonts w:ascii="Times New Roman CYR" w:hAnsi="Times New Roman CYR" w:cs="Times New Roman CYR"/>
        </w:rPr>
        <w:t xml:space="preserve"> определенных сторонами условий трудового договора </w:t>
      </w:r>
      <w:r>
        <w:rPr>
          <w:rFonts w:ascii="Times New Roman CYR" w:hAnsi="Times New Roman CYR" w:cs="Times New Roman CYR"/>
        </w:rPr>
        <w:t>работодатель</w:t>
      </w:r>
      <w:r w:rsidRPr="0073788E">
        <w:rPr>
          <w:rFonts w:ascii="Times New Roman CYR" w:hAnsi="Times New Roman CYR" w:cs="Times New Roman CYR"/>
        </w:rPr>
        <w:t xml:space="preserve"> </w:t>
      </w:r>
      <w:r>
        <w:rPr>
          <w:rFonts w:ascii="Times New Roman CYR" w:hAnsi="Times New Roman CYR" w:cs="Times New Roman CYR"/>
        </w:rPr>
        <w:t>обязан уведомить</w:t>
      </w:r>
      <w:r w:rsidRPr="0073788E">
        <w:rPr>
          <w:rFonts w:ascii="Times New Roman CYR" w:hAnsi="Times New Roman CYR" w:cs="Times New Roman CYR"/>
        </w:rPr>
        <w:t xml:space="preserve"> работник</w:t>
      </w:r>
      <w:r>
        <w:rPr>
          <w:rFonts w:ascii="Times New Roman CYR" w:hAnsi="Times New Roman CYR" w:cs="Times New Roman CYR"/>
        </w:rPr>
        <w:t>а в письменной форме</w:t>
      </w:r>
      <w:r w:rsidRPr="0073788E">
        <w:rPr>
          <w:rFonts w:ascii="Times New Roman CYR" w:hAnsi="Times New Roman CYR" w:cs="Times New Roman CYR"/>
        </w:rPr>
        <w:t xml:space="preserve"> не позд</w:t>
      </w:r>
      <w:r>
        <w:rPr>
          <w:rFonts w:ascii="Times New Roman CYR" w:hAnsi="Times New Roman CYR" w:cs="Times New Roman CYR"/>
        </w:rPr>
        <w:t>нее, чем за два месяца</w:t>
      </w:r>
      <w:r w:rsidRPr="0073788E">
        <w:rPr>
          <w:rFonts w:ascii="Times New Roman CYR" w:hAnsi="Times New Roman CYR" w:cs="Times New Roman CYR"/>
        </w:rPr>
        <w:t xml:space="preserve">. </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xml:space="preserve">Если работник не согласен с продолжением работы в новых условиях, то работодатель обязан в письменной форме предложить ему </w:t>
      </w:r>
      <w:r>
        <w:rPr>
          <w:rFonts w:ascii="Times New Roman CYR" w:hAnsi="Times New Roman CYR" w:cs="Times New Roman CYR"/>
        </w:rPr>
        <w:t>друг</w:t>
      </w:r>
      <w:r w:rsidRPr="0073788E">
        <w:rPr>
          <w:rFonts w:ascii="Times New Roman CYR" w:hAnsi="Times New Roman CYR" w:cs="Times New Roman CYR"/>
        </w:rPr>
        <w:t xml:space="preserve">ую, имеющуюся в </w:t>
      </w:r>
      <w:r>
        <w:rPr>
          <w:rFonts w:ascii="Times New Roman CYR" w:hAnsi="Times New Roman CYR" w:cs="Times New Roman CYR"/>
        </w:rPr>
        <w:t>Школе</w:t>
      </w:r>
      <w:r w:rsidRPr="0073788E">
        <w:rPr>
          <w:rFonts w:ascii="Times New Roman CYR" w:hAnsi="Times New Roman CYR" w:cs="Times New Roman CYR"/>
        </w:rPr>
        <w:t xml:space="preserve"> работу, соответствующую его квалификации и состоянию здоровья.</w:t>
      </w:r>
    </w:p>
    <w:p w:rsidR="005561B7"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2.1</w:t>
      </w:r>
      <w:r w:rsidR="00030EE9">
        <w:rPr>
          <w:rFonts w:ascii="Times New Roman CYR" w:hAnsi="Times New Roman CYR" w:cs="Times New Roman CYR"/>
        </w:rPr>
        <w:t>4</w:t>
      </w:r>
      <w:r w:rsidRPr="0073788E">
        <w:rPr>
          <w:rFonts w:ascii="Times New Roman CYR" w:hAnsi="Times New Roman CYR" w:cs="Times New Roman CYR"/>
        </w:rPr>
        <w:t>. Прекращение трудового договора с работником может производиться только по основаниям, предусмотренным ТК РФ и иными федеральными законами</w:t>
      </w:r>
      <w:r w:rsidR="005561B7">
        <w:rPr>
          <w:rFonts w:ascii="Times New Roman CYR" w:hAnsi="Times New Roman CYR" w:cs="Times New Roman CYR"/>
        </w:rPr>
        <w:t>.</w:t>
      </w:r>
    </w:p>
    <w:p w:rsidR="006E6283"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xml:space="preserve"> Увольнение работников, являющимися членами профсоюза, по основаниям, предусмотренным пункт</w:t>
      </w:r>
      <w:r>
        <w:rPr>
          <w:rFonts w:ascii="Times New Roman CYR" w:hAnsi="Times New Roman CYR" w:cs="Times New Roman CYR"/>
        </w:rPr>
        <w:t>ами 2,3</w:t>
      </w:r>
      <w:r w:rsidRPr="0073788E">
        <w:rPr>
          <w:rFonts w:ascii="Times New Roman CYR" w:hAnsi="Times New Roman CYR" w:cs="Times New Roman CYR"/>
        </w:rPr>
        <w:t xml:space="preserve"> или 5 части первой ст. 81 ТК РФ производится </w:t>
      </w:r>
      <w:r>
        <w:rPr>
          <w:rFonts w:ascii="Times New Roman CYR" w:hAnsi="Times New Roman CYR" w:cs="Times New Roman CYR"/>
        </w:rPr>
        <w:t>по согласованию с выборным органом</w:t>
      </w:r>
      <w:r w:rsidRPr="0073788E">
        <w:rPr>
          <w:rFonts w:ascii="Times New Roman CYR" w:hAnsi="Times New Roman CYR" w:cs="Times New Roman CYR"/>
        </w:rPr>
        <w:t xml:space="preserve"> первичной профсоюзной организации</w:t>
      </w:r>
      <w:r w:rsidR="00030EE9">
        <w:rPr>
          <w:rFonts w:ascii="Times New Roman CYR" w:hAnsi="Times New Roman CYR" w:cs="Times New Roman CYR"/>
        </w:rPr>
        <w:t>.</w:t>
      </w:r>
    </w:p>
    <w:p w:rsidR="00030EE9" w:rsidRPr="00030EE9" w:rsidRDefault="00030EE9" w:rsidP="00030EE9">
      <w:pPr>
        <w:widowControl w:val="0"/>
        <w:autoSpaceDE w:val="0"/>
        <w:autoSpaceDN w:val="0"/>
        <w:adjustRightInd w:val="0"/>
        <w:ind w:firstLine="709"/>
        <w:jc w:val="both"/>
        <w:rPr>
          <w:rFonts w:ascii="Times New Roman CYR" w:hAnsi="Times New Roman CYR" w:cs="Times New Roman CYR"/>
        </w:rPr>
      </w:pPr>
      <w:r w:rsidRPr="00030EE9">
        <w:rPr>
          <w:rFonts w:ascii="Times New Roman CYR" w:hAnsi="Times New Roman CYR" w:cs="Times New Roman CYR"/>
        </w:rPr>
        <w:t>2.1</w:t>
      </w:r>
      <w:r>
        <w:rPr>
          <w:rFonts w:ascii="Times New Roman CYR" w:hAnsi="Times New Roman CYR" w:cs="Times New Roman CYR"/>
        </w:rPr>
        <w:t>5</w:t>
      </w:r>
      <w:r w:rsidRPr="00030EE9">
        <w:rPr>
          <w:rFonts w:ascii="Times New Roman CYR" w:hAnsi="Times New Roman CYR" w:cs="Times New Roman CYR"/>
        </w:rPr>
        <w:t>. За работником признается право на забастовку как способ разрешения коллективного спора, в соответствии с ТК РФ.</w:t>
      </w:r>
    </w:p>
    <w:p w:rsidR="00030EE9" w:rsidRPr="00030EE9" w:rsidRDefault="00030EE9" w:rsidP="00030EE9">
      <w:pPr>
        <w:widowControl w:val="0"/>
        <w:autoSpaceDE w:val="0"/>
        <w:autoSpaceDN w:val="0"/>
        <w:adjustRightInd w:val="0"/>
        <w:ind w:firstLine="709"/>
        <w:jc w:val="both"/>
        <w:rPr>
          <w:rFonts w:ascii="Times New Roman CYR" w:hAnsi="Times New Roman CYR" w:cs="Times New Roman CYR"/>
        </w:rPr>
      </w:pPr>
      <w:r w:rsidRPr="00030EE9">
        <w:rPr>
          <w:rFonts w:ascii="Times New Roman CYR" w:hAnsi="Times New Roman CYR" w:cs="Times New Roman CYR"/>
        </w:rPr>
        <w:t>2.1</w:t>
      </w:r>
      <w:r>
        <w:rPr>
          <w:rFonts w:ascii="Times New Roman CYR" w:hAnsi="Times New Roman CYR" w:cs="Times New Roman CYR"/>
        </w:rPr>
        <w:t>6</w:t>
      </w:r>
      <w:r w:rsidRPr="00030EE9">
        <w:rPr>
          <w:rFonts w:ascii="Times New Roman CYR" w:hAnsi="Times New Roman CYR" w:cs="Times New Roman CYR"/>
        </w:rPr>
        <w:t>. За  работниками,  участвующими в забастовке, сохраняются место работы и должность.</w:t>
      </w:r>
    </w:p>
    <w:p w:rsidR="00030EE9" w:rsidRPr="00030EE9" w:rsidRDefault="00030EE9" w:rsidP="00030EE9">
      <w:pPr>
        <w:widowControl w:val="0"/>
        <w:autoSpaceDE w:val="0"/>
        <w:autoSpaceDN w:val="0"/>
        <w:adjustRightInd w:val="0"/>
        <w:ind w:firstLine="709"/>
        <w:jc w:val="both"/>
        <w:rPr>
          <w:rFonts w:ascii="Times New Roman CYR" w:hAnsi="Times New Roman CYR" w:cs="Times New Roman CYR"/>
        </w:rPr>
      </w:pPr>
      <w:r w:rsidRPr="00030EE9">
        <w:rPr>
          <w:rFonts w:ascii="Times New Roman CYR" w:hAnsi="Times New Roman CYR" w:cs="Times New Roman CYR"/>
        </w:rPr>
        <w:t>2.1</w:t>
      </w:r>
      <w:r>
        <w:rPr>
          <w:rFonts w:ascii="Times New Roman CYR" w:hAnsi="Times New Roman CYR" w:cs="Times New Roman CYR"/>
        </w:rPr>
        <w:t>7</w:t>
      </w:r>
      <w:r w:rsidRPr="00030EE9">
        <w:rPr>
          <w:rFonts w:ascii="Times New Roman CYR" w:hAnsi="Times New Roman CYR" w:cs="Times New Roman CYR"/>
        </w:rPr>
        <w:t>. Увольнение работников по инициативе работодателя в связи с их участием в коллективном трудовом споре или забастовке не допускается.</w:t>
      </w:r>
    </w:p>
    <w:p w:rsidR="00030EE9" w:rsidRPr="00030EE9" w:rsidRDefault="00030EE9" w:rsidP="00030EE9">
      <w:pPr>
        <w:widowControl w:val="0"/>
        <w:autoSpaceDE w:val="0"/>
        <w:autoSpaceDN w:val="0"/>
        <w:adjustRightInd w:val="0"/>
        <w:ind w:firstLine="709"/>
        <w:jc w:val="both"/>
        <w:rPr>
          <w:rFonts w:ascii="Times New Roman CYR" w:hAnsi="Times New Roman CYR" w:cs="Times New Roman CYR"/>
        </w:rPr>
      </w:pPr>
      <w:r w:rsidRPr="00030EE9">
        <w:rPr>
          <w:rFonts w:ascii="Times New Roman CYR" w:hAnsi="Times New Roman CYR" w:cs="Times New Roman CYR"/>
        </w:rPr>
        <w:t>2.1</w:t>
      </w:r>
      <w:r>
        <w:rPr>
          <w:rFonts w:ascii="Times New Roman CYR" w:hAnsi="Times New Roman CYR" w:cs="Times New Roman CYR"/>
        </w:rPr>
        <w:t>8</w:t>
      </w:r>
      <w:r w:rsidRPr="00030EE9">
        <w:rPr>
          <w:rFonts w:ascii="Times New Roman CYR" w:hAnsi="Times New Roman CYR" w:cs="Times New Roman CYR"/>
        </w:rPr>
        <w:t xml:space="preserve">.  Работодатель, получивший письменное согласие сотрудников, сможет вести их трудовые книжки в электронном виде с 1 января 2021 года.  </w:t>
      </w:r>
    </w:p>
    <w:p w:rsidR="00030EE9" w:rsidRPr="00030EE9" w:rsidRDefault="00030EE9" w:rsidP="00030EE9">
      <w:pPr>
        <w:widowControl w:val="0"/>
        <w:autoSpaceDE w:val="0"/>
        <w:autoSpaceDN w:val="0"/>
        <w:adjustRightInd w:val="0"/>
        <w:ind w:firstLine="709"/>
        <w:jc w:val="both"/>
        <w:rPr>
          <w:rFonts w:ascii="Times New Roman CYR" w:hAnsi="Times New Roman CYR" w:cs="Times New Roman CYR"/>
        </w:rPr>
      </w:pPr>
      <w:r w:rsidRPr="00030EE9">
        <w:rPr>
          <w:rFonts w:ascii="Times New Roman CYR" w:hAnsi="Times New Roman CYR" w:cs="Times New Roman CYR"/>
        </w:rPr>
        <w:t xml:space="preserve">      Электронная трудовая книжка — это сведения о трудовой деятельности и трудовом стаже работника. Согласно новой статье 66.1 Трудового кодекса, работодатель обязан  формировать в электронном виде основную информацию о работнике и передавать ее для хранения в Пенсионный фонд.</w:t>
      </w:r>
    </w:p>
    <w:p w:rsidR="00030EE9" w:rsidRPr="00030EE9" w:rsidRDefault="00030EE9" w:rsidP="00030EE9">
      <w:pPr>
        <w:widowControl w:val="0"/>
        <w:autoSpaceDE w:val="0"/>
        <w:autoSpaceDN w:val="0"/>
        <w:adjustRightInd w:val="0"/>
        <w:ind w:firstLine="709"/>
        <w:jc w:val="both"/>
        <w:rPr>
          <w:rFonts w:ascii="Times New Roman CYR" w:hAnsi="Times New Roman CYR" w:cs="Times New Roman CYR"/>
        </w:rPr>
      </w:pPr>
      <w:r w:rsidRPr="00030EE9">
        <w:rPr>
          <w:rFonts w:ascii="Times New Roman CYR" w:hAnsi="Times New Roman CYR" w:cs="Times New Roman CYR"/>
        </w:rPr>
        <w:t xml:space="preserve">    В сведения о трудовой деятельности будет включаться информация о работнике, месте </w:t>
      </w:r>
      <w:r w:rsidRPr="00030EE9">
        <w:rPr>
          <w:rFonts w:ascii="Times New Roman CYR" w:hAnsi="Times New Roman CYR" w:cs="Times New Roman CYR"/>
        </w:rPr>
        <w:lastRenderedPageBreak/>
        <w:t xml:space="preserve">его работы, его трудовой функции, переводах на другую постоянную работу, об увольнении работника с указанием основания и причины прекращения трудового договора, а также другая информация. </w:t>
      </w:r>
    </w:p>
    <w:p w:rsidR="00030EE9" w:rsidRPr="00030EE9" w:rsidRDefault="00030EE9" w:rsidP="00030EE9">
      <w:pPr>
        <w:widowControl w:val="0"/>
        <w:autoSpaceDE w:val="0"/>
        <w:autoSpaceDN w:val="0"/>
        <w:adjustRightInd w:val="0"/>
        <w:ind w:firstLine="709"/>
        <w:jc w:val="both"/>
        <w:rPr>
          <w:rFonts w:ascii="Times New Roman CYR" w:hAnsi="Times New Roman CYR" w:cs="Times New Roman CYR"/>
        </w:rPr>
      </w:pPr>
      <w:r w:rsidRPr="00030EE9">
        <w:rPr>
          <w:rFonts w:ascii="Times New Roman CYR" w:hAnsi="Times New Roman CYR" w:cs="Times New Roman CYR"/>
        </w:rPr>
        <w:t>2.1</w:t>
      </w:r>
      <w:r>
        <w:rPr>
          <w:rFonts w:ascii="Times New Roman CYR" w:hAnsi="Times New Roman CYR" w:cs="Times New Roman CYR"/>
        </w:rPr>
        <w:t>9</w:t>
      </w:r>
      <w:r w:rsidRPr="00030EE9">
        <w:rPr>
          <w:rFonts w:ascii="Times New Roman CYR" w:hAnsi="Times New Roman CYR" w:cs="Times New Roman CYR"/>
        </w:rPr>
        <w:t xml:space="preserve">.   Работодатель   обязан проинформировать работников о праве сделать выбор между бумажной или электронной трудовой книжкой до 30 июня 2020 года.  </w:t>
      </w:r>
    </w:p>
    <w:p w:rsidR="00030EE9" w:rsidRPr="00030EE9" w:rsidRDefault="00030EE9" w:rsidP="00030EE9">
      <w:pPr>
        <w:widowControl w:val="0"/>
        <w:autoSpaceDE w:val="0"/>
        <w:autoSpaceDN w:val="0"/>
        <w:adjustRightInd w:val="0"/>
        <w:ind w:firstLine="709"/>
        <w:jc w:val="both"/>
        <w:rPr>
          <w:rFonts w:ascii="Times New Roman CYR" w:hAnsi="Times New Roman CYR" w:cs="Times New Roman CYR"/>
        </w:rPr>
      </w:pPr>
      <w:r w:rsidRPr="00030EE9">
        <w:rPr>
          <w:rFonts w:ascii="Times New Roman CYR" w:hAnsi="Times New Roman CYR" w:cs="Times New Roman CYR"/>
        </w:rPr>
        <w:t>2.</w:t>
      </w:r>
      <w:r>
        <w:rPr>
          <w:rFonts w:ascii="Times New Roman CYR" w:hAnsi="Times New Roman CYR" w:cs="Times New Roman CYR"/>
        </w:rPr>
        <w:t>20</w:t>
      </w:r>
      <w:r w:rsidRPr="00030EE9">
        <w:rPr>
          <w:rFonts w:ascii="Times New Roman CYR" w:hAnsi="Times New Roman CYR" w:cs="Times New Roman CYR"/>
        </w:rPr>
        <w:t xml:space="preserve">. Работодатель продолжит вести   трудовую книжку </w:t>
      </w:r>
      <w:r w:rsidR="002F262E" w:rsidRPr="00030EE9">
        <w:rPr>
          <w:rFonts w:ascii="Times New Roman CYR" w:hAnsi="Times New Roman CYR" w:cs="Times New Roman CYR"/>
        </w:rPr>
        <w:t>работника на</w:t>
      </w:r>
      <w:r w:rsidRPr="00030EE9">
        <w:rPr>
          <w:rFonts w:ascii="Times New Roman CYR" w:hAnsi="Times New Roman CYR" w:cs="Times New Roman CYR"/>
        </w:rPr>
        <w:t xml:space="preserve"> бумажном носителе, если от него не поступит    заявления о ведении её в электронном виде.</w:t>
      </w:r>
    </w:p>
    <w:p w:rsidR="00030EE9" w:rsidRPr="00030EE9" w:rsidRDefault="00030EE9" w:rsidP="00030EE9">
      <w:pPr>
        <w:widowControl w:val="0"/>
        <w:autoSpaceDE w:val="0"/>
        <w:autoSpaceDN w:val="0"/>
        <w:adjustRightInd w:val="0"/>
        <w:ind w:firstLine="709"/>
        <w:jc w:val="both"/>
        <w:rPr>
          <w:rFonts w:ascii="Times New Roman CYR" w:hAnsi="Times New Roman CYR" w:cs="Times New Roman CYR"/>
        </w:rPr>
      </w:pPr>
      <w:r w:rsidRPr="00030EE9">
        <w:rPr>
          <w:rFonts w:ascii="Times New Roman CYR" w:hAnsi="Times New Roman CYR" w:cs="Times New Roman CYR"/>
        </w:rPr>
        <w:t>2.</w:t>
      </w:r>
      <w:r>
        <w:rPr>
          <w:rFonts w:ascii="Times New Roman CYR" w:hAnsi="Times New Roman CYR" w:cs="Times New Roman CYR"/>
        </w:rPr>
        <w:t>21</w:t>
      </w:r>
      <w:r w:rsidRPr="00030EE9">
        <w:rPr>
          <w:rFonts w:ascii="Times New Roman CYR" w:hAnsi="Times New Roman CYR" w:cs="Times New Roman CYR"/>
        </w:rPr>
        <w:t>.  Работодатель, в случае, если работник предпочтет электронный формат книжки, зафиксирует этот факт в бумажной трудовой книжке и вернет ее сотруднику.</w:t>
      </w:r>
    </w:p>
    <w:p w:rsidR="00030EE9" w:rsidRPr="00030EE9" w:rsidRDefault="00030EE9" w:rsidP="00030EE9">
      <w:pPr>
        <w:widowControl w:val="0"/>
        <w:autoSpaceDE w:val="0"/>
        <w:autoSpaceDN w:val="0"/>
        <w:adjustRightInd w:val="0"/>
        <w:ind w:firstLine="709"/>
        <w:jc w:val="both"/>
        <w:rPr>
          <w:rFonts w:ascii="Times New Roman CYR" w:hAnsi="Times New Roman CYR" w:cs="Times New Roman CYR"/>
        </w:rPr>
      </w:pPr>
      <w:r w:rsidRPr="00030EE9">
        <w:rPr>
          <w:rFonts w:ascii="Times New Roman CYR" w:hAnsi="Times New Roman CYR" w:cs="Times New Roman CYR"/>
        </w:rPr>
        <w:t>2.</w:t>
      </w:r>
      <w:r>
        <w:rPr>
          <w:rFonts w:ascii="Times New Roman CYR" w:hAnsi="Times New Roman CYR" w:cs="Times New Roman CYR"/>
        </w:rPr>
        <w:t>22</w:t>
      </w:r>
      <w:r w:rsidRPr="00030EE9">
        <w:rPr>
          <w:rFonts w:ascii="Times New Roman CYR" w:hAnsi="Times New Roman CYR" w:cs="Times New Roman CYR"/>
        </w:rPr>
        <w:t>.  Работник, не позднее 31 декабря 2020 года, должен письменно сообщить о своем выборе  ведения трудовой книжки, подав заявление.</w:t>
      </w:r>
    </w:p>
    <w:p w:rsidR="00030EE9" w:rsidRPr="00030EE9" w:rsidRDefault="00030EE9" w:rsidP="00030EE9">
      <w:pPr>
        <w:widowControl w:val="0"/>
        <w:autoSpaceDE w:val="0"/>
        <w:autoSpaceDN w:val="0"/>
        <w:adjustRightInd w:val="0"/>
        <w:ind w:firstLine="709"/>
        <w:jc w:val="both"/>
        <w:rPr>
          <w:rFonts w:ascii="Times New Roman CYR" w:hAnsi="Times New Roman CYR" w:cs="Times New Roman CYR"/>
        </w:rPr>
      </w:pPr>
      <w:r w:rsidRPr="00030EE9">
        <w:rPr>
          <w:rFonts w:ascii="Times New Roman CYR" w:hAnsi="Times New Roman CYR" w:cs="Times New Roman CYR"/>
        </w:rPr>
        <w:t>2.</w:t>
      </w:r>
      <w:r>
        <w:rPr>
          <w:rFonts w:ascii="Times New Roman CYR" w:hAnsi="Times New Roman CYR" w:cs="Times New Roman CYR"/>
        </w:rPr>
        <w:t>23</w:t>
      </w:r>
      <w:r w:rsidRPr="00030EE9">
        <w:rPr>
          <w:rFonts w:ascii="Times New Roman CYR" w:hAnsi="Times New Roman CYR" w:cs="Times New Roman CYR"/>
        </w:rPr>
        <w:t>. У работников,   впервые устраивающихся  на работу с 1 января 2021 года,  данные об их трудовой деятельности будут вестись только в электронном виде.</w:t>
      </w:r>
    </w:p>
    <w:p w:rsidR="00030EE9" w:rsidRPr="0073788E" w:rsidRDefault="00030EE9" w:rsidP="00030EE9">
      <w:pPr>
        <w:widowControl w:val="0"/>
        <w:autoSpaceDE w:val="0"/>
        <w:autoSpaceDN w:val="0"/>
        <w:adjustRightInd w:val="0"/>
        <w:ind w:firstLine="709"/>
        <w:jc w:val="both"/>
        <w:rPr>
          <w:rFonts w:ascii="Times New Roman CYR" w:hAnsi="Times New Roman CYR" w:cs="Times New Roman CYR"/>
        </w:rPr>
      </w:pPr>
      <w:r w:rsidRPr="00030EE9">
        <w:rPr>
          <w:rFonts w:ascii="Times New Roman CYR" w:hAnsi="Times New Roman CYR" w:cs="Times New Roman CYR"/>
        </w:rPr>
        <w:t>2.</w:t>
      </w:r>
      <w:r>
        <w:rPr>
          <w:rFonts w:ascii="Times New Roman CYR" w:hAnsi="Times New Roman CYR" w:cs="Times New Roman CYR"/>
        </w:rPr>
        <w:t>24</w:t>
      </w:r>
      <w:r w:rsidRPr="00030EE9">
        <w:rPr>
          <w:rFonts w:ascii="Times New Roman CYR" w:hAnsi="Times New Roman CYR" w:cs="Times New Roman CYR"/>
        </w:rPr>
        <w:t>. Профсоюз осуществляет общественный контроль соблюдения работодателем и его представителями трудового законодательства, иных нормативных правовых актов, содержащих нормы трудового права, выполнения ими условий коллективного договора.</w:t>
      </w:r>
    </w:p>
    <w:p w:rsidR="006E6283" w:rsidRPr="0073788E" w:rsidRDefault="006E6283" w:rsidP="006E6283">
      <w:pPr>
        <w:widowControl w:val="0"/>
        <w:autoSpaceDE w:val="0"/>
        <w:autoSpaceDN w:val="0"/>
        <w:adjustRightInd w:val="0"/>
        <w:jc w:val="both"/>
        <w:rPr>
          <w:rFonts w:ascii="Times New Roman CYR" w:hAnsi="Times New Roman CYR" w:cs="Times New Roman CYR"/>
        </w:rPr>
      </w:pPr>
    </w:p>
    <w:p w:rsidR="00D84DBF" w:rsidRDefault="006E6283" w:rsidP="006E6283">
      <w:pPr>
        <w:pStyle w:val="1"/>
      </w:pPr>
      <w:bookmarkStart w:id="4" w:name="_Toc411980601"/>
      <w:r>
        <w:t>3</w:t>
      </w:r>
      <w:r w:rsidRPr="0073788E">
        <w:t xml:space="preserve">. Профессиональная подготовка, переподготовка </w:t>
      </w:r>
    </w:p>
    <w:p w:rsidR="006E6283" w:rsidRPr="0073788E" w:rsidRDefault="006E6283" w:rsidP="006E6283">
      <w:pPr>
        <w:pStyle w:val="1"/>
      </w:pPr>
      <w:r w:rsidRPr="0073788E">
        <w:t>и повышение квалификации работников.</w:t>
      </w:r>
      <w:bookmarkEnd w:id="4"/>
    </w:p>
    <w:p w:rsidR="006E6283" w:rsidRPr="0073788E" w:rsidRDefault="006E6283" w:rsidP="006E6283">
      <w:pPr>
        <w:widowControl w:val="0"/>
        <w:autoSpaceDE w:val="0"/>
        <w:autoSpaceDN w:val="0"/>
        <w:adjustRightInd w:val="0"/>
        <w:jc w:val="both"/>
        <w:rPr>
          <w:rFonts w:ascii="Times New Roman CYR" w:hAnsi="Times New Roman CYR" w:cs="Times New Roman CYR"/>
        </w:rPr>
      </w:pPr>
    </w:p>
    <w:p w:rsidR="006E6283" w:rsidRPr="00B17577" w:rsidRDefault="006E6283" w:rsidP="006E6283">
      <w:pPr>
        <w:widowControl w:val="0"/>
        <w:autoSpaceDE w:val="0"/>
        <w:autoSpaceDN w:val="0"/>
        <w:adjustRightInd w:val="0"/>
        <w:ind w:firstLine="709"/>
        <w:jc w:val="both"/>
        <w:rPr>
          <w:rFonts w:ascii="Times New Roman CYR" w:hAnsi="Times New Roman CYR" w:cs="Times New Roman CYR"/>
        </w:rPr>
      </w:pPr>
      <w:r w:rsidRPr="00B17577">
        <w:rPr>
          <w:rFonts w:ascii="Times New Roman CYR" w:hAnsi="Times New Roman CYR" w:cs="Times New Roman CYR"/>
        </w:rPr>
        <w:t>3.1. Стороны пришли к соглашению в том, что:</w:t>
      </w:r>
    </w:p>
    <w:p w:rsidR="005561B7"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xml:space="preserve">- </w:t>
      </w:r>
      <w:r>
        <w:rPr>
          <w:rFonts w:ascii="Times New Roman CYR" w:hAnsi="Times New Roman CYR" w:cs="Times New Roman CYR"/>
        </w:rPr>
        <w:t>р</w:t>
      </w:r>
      <w:r w:rsidRPr="0073788E">
        <w:rPr>
          <w:rFonts w:ascii="Times New Roman CYR" w:hAnsi="Times New Roman CYR" w:cs="Times New Roman CYR"/>
        </w:rPr>
        <w:t xml:space="preserve">аботодатель определяет необходимость профессиональной подготовки, переподготовки и повышения квалификации кадров для нужд </w:t>
      </w:r>
      <w:r>
        <w:rPr>
          <w:rFonts w:ascii="Times New Roman CYR" w:hAnsi="Times New Roman CYR" w:cs="Times New Roman CYR"/>
        </w:rPr>
        <w:t xml:space="preserve"> Школы</w:t>
      </w:r>
      <w:r w:rsidRPr="0073788E">
        <w:rPr>
          <w:rFonts w:ascii="Times New Roman CYR" w:hAnsi="Times New Roman CYR" w:cs="Times New Roman CYR"/>
        </w:rPr>
        <w:t xml:space="preserve"> и несет ответственность за своевременное ее проведение</w:t>
      </w:r>
      <w:r w:rsidR="005561B7">
        <w:rPr>
          <w:rFonts w:ascii="Times New Roman CYR" w:hAnsi="Times New Roman CYR" w:cs="Times New Roman CYR"/>
        </w:rPr>
        <w:t>;</w:t>
      </w:r>
      <w:r w:rsidRPr="0073788E">
        <w:rPr>
          <w:rFonts w:ascii="Times New Roman CYR" w:hAnsi="Times New Roman CYR" w:cs="Times New Roman CYR"/>
        </w:rPr>
        <w:t xml:space="preserve"> </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 р</w:t>
      </w:r>
      <w:r w:rsidRPr="0073788E">
        <w:rPr>
          <w:rFonts w:ascii="Times New Roman CYR" w:hAnsi="Times New Roman CYR" w:cs="Times New Roman CYR"/>
        </w:rPr>
        <w:t>аботодатель с учетом мнения Профкома определяет формы профессиональной</w:t>
      </w:r>
      <w:r w:rsidRPr="0073788E">
        <w:rPr>
          <w:rFonts w:ascii="Times New Roman CYR" w:hAnsi="Times New Roman CYR" w:cs="Times New Roman CYR"/>
        </w:rPr>
        <w:br/>
        <w:t>подготовки, переподготовки и повышения квалификации работников,</w:t>
      </w:r>
      <w:r>
        <w:rPr>
          <w:rFonts w:ascii="Times New Roman CYR" w:hAnsi="Times New Roman CYR" w:cs="Times New Roman CYR"/>
        </w:rPr>
        <w:t xml:space="preserve"> </w:t>
      </w:r>
      <w:r w:rsidRPr="0073788E">
        <w:rPr>
          <w:rFonts w:ascii="Times New Roman CYR" w:hAnsi="Times New Roman CYR" w:cs="Times New Roman CYR"/>
        </w:rPr>
        <w:t xml:space="preserve">перечень необходимых профессий и специальностей на каждый календарный год с учетом перспектив развития </w:t>
      </w:r>
      <w:r>
        <w:rPr>
          <w:rFonts w:ascii="Times New Roman CYR" w:hAnsi="Times New Roman CYR" w:cs="Times New Roman CYR"/>
        </w:rPr>
        <w:t>Школы</w:t>
      </w:r>
      <w:r w:rsidRPr="0073788E">
        <w:rPr>
          <w:rFonts w:ascii="Times New Roman CYR" w:hAnsi="Times New Roman CYR" w:cs="Times New Roman CYR"/>
        </w:rPr>
        <w:t>.</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3</w:t>
      </w:r>
      <w:r w:rsidRPr="0073788E">
        <w:rPr>
          <w:rFonts w:ascii="Times New Roman CYR" w:hAnsi="Times New Roman CYR" w:cs="Times New Roman CYR"/>
        </w:rPr>
        <w:t>.2. Работодатель обязуется:</w:t>
      </w:r>
    </w:p>
    <w:p w:rsidR="006E6283" w:rsidRPr="0073788E" w:rsidRDefault="0031234E"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 xml:space="preserve">- </w:t>
      </w:r>
      <w:r w:rsidR="006E6283">
        <w:rPr>
          <w:rFonts w:ascii="Times New Roman CYR" w:hAnsi="Times New Roman CYR" w:cs="Times New Roman CYR"/>
        </w:rPr>
        <w:t>о</w:t>
      </w:r>
      <w:r w:rsidR="006E6283" w:rsidRPr="0073788E">
        <w:rPr>
          <w:rFonts w:ascii="Times New Roman CYR" w:hAnsi="Times New Roman CYR" w:cs="Times New Roman CYR"/>
        </w:rPr>
        <w:t>рганизовывать профессиональную подготовку, переподготовку и повышение квалификации работников в соответствии с планом (в разрезе специальности).</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 xml:space="preserve">- </w:t>
      </w:r>
      <w:r w:rsidR="0031234E">
        <w:rPr>
          <w:rFonts w:ascii="Times New Roman CYR" w:hAnsi="Times New Roman CYR" w:cs="Times New Roman CYR"/>
        </w:rPr>
        <w:t xml:space="preserve">   </w:t>
      </w:r>
      <w:r>
        <w:rPr>
          <w:rFonts w:ascii="Times New Roman CYR" w:hAnsi="Times New Roman CYR" w:cs="Times New Roman CYR"/>
        </w:rPr>
        <w:t>п</w:t>
      </w:r>
      <w:r w:rsidRPr="0073788E">
        <w:rPr>
          <w:rFonts w:ascii="Times New Roman CYR" w:hAnsi="Times New Roman CYR" w:cs="Times New Roman CYR"/>
        </w:rPr>
        <w:t xml:space="preserve">овышать квалификацию педагогических работников не реже чем один раз в три года. </w:t>
      </w:r>
    </w:p>
    <w:p w:rsidR="008C7B78" w:rsidRPr="0073788E" w:rsidRDefault="00787A41" w:rsidP="008C7B78">
      <w:pPr>
        <w:widowControl w:val="0"/>
        <w:autoSpaceDE w:val="0"/>
        <w:autoSpaceDN w:val="0"/>
        <w:adjustRightInd w:val="0"/>
        <w:ind w:firstLine="709"/>
        <w:jc w:val="both"/>
        <w:rPr>
          <w:rFonts w:ascii="Times New Roman CYR" w:hAnsi="Times New Roman CYR" w:cs="Times New Roman CYR"/>
        </w:rPr>
      </w:pPr>
      <w:r w:rsidRPr="008C2371">
        <w:rPr>
          <w:rFonts w:ascii="Times New Roman CYR" w:hAnsi="Times New Roman CYR" w:cs="Times New Roman CYR"/>
        </w:rPr>
        <w:t xml:space="preserve">- </w:t>
      </w:r>
      <w:r w:rsidR="0031234E">
        <w:rPr>
          <w:rFonts w:ascii="Times New Roman CYR" w:hAnsi="Times New Roman CYR" w:cs="Times New Roman CYR"/>
        </w:rPr>
        <w:t xml:space="preserve">  </w:t>
      </w:r>
      <w:r w:rsidR="008C7B78" w:rsidRPr="00A41D9B">
        <w:rPr>
          <w:rFonts w:ascii="Times New Roman CYR" w:hAnsi="Times New Roman CYR" w:cs="Times New Roman CYR"/>
        </w:rPr>
        <w:t xml:space="preserve">обеспечивать работнику своевременное прохождение аттестации в установленные сроки. </w:t>
      </w:r>
      <w:r w:rsidR="008C7B78">
        <w:t>Аттестация педагогических работников проводится по двум направлениям: подтверждение соответствия занимаемой должности (данный вид аттестации является обязательным, проводится в отношении работников, не имеющих квалификационной категории (первой, высшей) по представлению работодателя); установление соответствия уровня квалификации требованиям, предъявляемым к первой или высшей квалификационным категориям (аттестация является добровольной, проводится по заявлению работника).</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 в</w:t>
      </w:r>
      <w:r w:rsidRPr="0073788E">
        <w:rPr>
          <w:rFonts w:ascii="Times New Roman CYR" w:hAnsi="Times New Roman CYR" w:cs="Times New Roman CYR"/>
        </w:rPr>
        <w:t xml:space="preserve"> случае направления работника для повышения квалификации сохранять за</w:t>
      </w:r>
      <w:r w:rsidRPr="0073788E">
        <w:rPr>
          <w:rFonts w:ascii="Times New Roman CYR" w:hAnsi="Times New Roman CYR" w:cs="Times New Roman CYR"/>
        </w:rPr>
        <w:br/>
        <w:t>ним место работы (должность), среднюю заработную плату по основному месту работы.</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 п</w:t>
      </w:r>
      <w:r w:rsidRPr="0073788E">
        <w:rPr>
          <w:rFonts w:ascii="Times New Roman CYR" w:hAnsi="Times New Roman CYR" w:cs="Times New Roman CYR"/>
        </w:rPr>
        <w:t>редоставлять гарантии и компенсации работникам, совмещающим работу с</w:t>
      </w:r>
      <w:r w:rsidRPr="0073788E">
        <w:rPr>
          <w:rFonts w:ascii="Times New Roman CYR" w:hAnsi="Times New Roman CYR" w:cs="Times New Roman CYR"/>
        </w:rPr>
        <w:br/>
        <w:t>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173—176 ТК РФ.</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3</w:t>
      </w:r>
      <w:r w:rsidRPr="0073788E">
        <w:rPr>
          <w:rFonts w:ascii="Times New Roman CYR" w:hAnsi="Times New Roman CYR" w:cs="Times New Roman CYR"/>
        </w:rPr>
        <w:t>.3. Работодатель предоставляет гарантии и компенсации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 обучения второй профессии</w:t>
      </w:r>
      <w:r>
        <w:rPr>
          <w:rFonts w:ascii="Times New Roman CYR" w:hAnsi="Times New Roman CYR" w:cs="Times New Roman CYR"/>
        </w:rPr>
        <w:t>.</w:t>
      </w:r>
      <w:r w:rsidRPr="0073788E">
        <w:rPr>
          <w:rFonts w:ascii="Times New Roman CYR" w:hAnsi="Times New Roman CYR" w:cs="Times New Roman CYR"/>
        </w:rPr>
        <w:t xml:space="preserve"> </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3</w:t>
      </w:r>
      <w:r w:rsidRPr="0073788E">
        <w:rPr>
          <w:rFonts w:ascii="Times New Roman CYR" w:hAnsi="Times New Roman CYR" w:cs="Times New Roman CYR"/>
        </w:rPr>
        <w:t>.4. Работодатель предоставляет гарантии и компенсации работникам, совмещающим работу с получением образования, при получении образования соответствующего уровня впервые</w:t>
      </w:r>
      <w:r>
        <w:rPr>
          <w:rFonts w:ascii="Times New Roman CYR" w:hAnsi="Times New Roman CYR" w:cs="Times New Roman CYR"/>
        </w:rPr>
        <w:t>.</w:t>
      </w:r>
    </w:p>
    <w:p w:rsidR="006E6283" w:rsidRPr="0073788E" w:rsidRDefault="006E6283" w:rsidP="00970873">
      <w:pPr>
        <w:widowControl w:val="0"/>
        <w:autoSpaceDE w:val="0"/>
        <w:autoSpaceDN w:val="0"/>
        <w:adjustRightInd w:val="0"/>
        <w:ind w:right="-1" w:firstLine="709"/>
        <w:jc w:val="both"/>
        <w:rPr>
          <w:rFonts w:ascii="Times New Roman CYR" w:hAnsi="Times New Roman CYR" w:cs="Times New Roman CYR"/>
        </w:rPr>
      </w:pPr>
      <w:r>
        <w:rPr>
          <w:rFonts w:ascii="Times New Roman CYR" w:hAnsi="Times New Roman CYR" w:cs="Times New Roman CYR"/>
        </w:rPr>
        <w:t>3</w:t>
      </w:r>
      <w:r w:rsidRPr="0073788E">
        <w:rPr>
          <w:rFonts w:ascii="Times New Roman CYR" w:hAnsi="Times New Roman CYR" w:cs="Times New Roman CYR"/>
        </w:rPr>
        <w:t xml:space="preserve">.5. Финансирование профессиональной подготовки, переподготовки и повышения квалификации кадров для нужд </w:t>
      </w:r>
      <w:r>
        <w:rPr>
          <w:rFonts w:ascii="Times New Roman CYR" w:hAnsi="Times New Roman CYR" w:cs="Times New Roman CYR"/>
        </w:rPr>
        <w:t xml:space="preserve">Школы </w:t>
      </w:r>
      <w:r w:rsidRPr="0073788E">
        <w:rPr>
          <w:rFonts w:ascii="Times New Roman CYR" w:hAnsi="Times New Roman CYR" w:cs="Times New Roman CYR"/>
        </w:rPr>
        <w:t xml:space="preserve">осуществляется за счет </w:t>
      </w:r>
      <w:r w:rsidR="00B141FA">
        <w:rPr>
          <w:rFonts w:ascii="Times New Roman CYR" w:hAnsi="Times New Roman CYR" w:cs="Times New Roman CYR"/>
        </w:rPr>
        <w:t>МБОУ СОШ №</w:t>
      </w:r>
      <w:r w:rsidR="005A0BCC">
        <w:rPr>
          <w:rFonts w:ascii="Times New Roman CYR" w:hAnsi="Times New Roman CYR" w:cs="Times New Roman CYR"/>
        </w:rPr>
        <w:t>18</w:t>
      </w:r>
      <w:r w:rsidR="00C86F69">
        <w:rPr>
          <w:rFonts w:ascii="Times New Roman CYR" w:hAnsi="Times New Roman CYR" w:cs="Times New Roman CYR"/>
        </w:rPr>
        <w:t>.</w:t>
      </w:r>
    </w:p>
    <w:p w:rsidR="006E6283" w:rsidRPr="0073788E" w:rsidRDefault="006E6283" w:rsidP="006E6283">
      <w:pPr>
        <w:widowControl w:val="0"/>
        <w:autoSpaceDE w:val="0"/>
        <w:autoSpaceDN w:val="0"/>
        <w:adjustRightInd w:val="0"/>
        <w:jc w:val="both"/>
        <w:rPr>
          <w:rFonts w:ascii="Times New Roman CYR" w:hAnsi="Times New Roman CYR" w:cs="Times New Roman CYR"/>
        </w:rPr>
      </w:pPr>
    </w:p>
    <w:p w:rsidR="006E6283" w:rsidRPr="0073788E" w:rsidRDefault="006E6283" w:rsidP="006E6283">
      <w:pPr>
        <w:pStyle w:val="1"/>
      </w:pPr>
      <w:bookmarkStart w:id="5" w:name="_Toc411980602"/>
      <w:r>
        <w:lastRenderedPageBreak/>
        <w:t>4</w:t>
      </w:r>
      <w:r w:rsidRPr="0073788E">
        <w:t>. Увольнение работников и содействие их трудоустройству</w:t>
      </w:r>
      <w:bookmarkEnd w:id="5"/>
    </w:p>
    <w:p w:rsidR="006E6283" w:rsidRPr="0073788E" w:rsidRDefault="006E6283" w:rsidP="006E6283">
      <w:pPr>
        <w:widowControl w:val="0"/>
        <w:autoSpaceDE w:val="0"/>
        <w:autoSpaceDN w:val="0"/>
        <w:adjustRightInd w:val="0"/>
        <w:jc w:val="both"/>
        <w:rPr>
          <w:rFonts w:ascii="Times New Roman CYR" w:hAnsi="Times New Roman CYR" w:cs="Times New Roman CYR"/>
        </w:rPr>
      </w:pPr>
    </w:p>
    <w:p w:rsidR="006E6283"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4</w:t>
      </w:r>
      <w:r w:rsidRPr="0073788E">
        <w:rPr>
          <w:rFonts w:ascii="Times New Roman CYR" w:hAnsi="Times New Roman CYR" w:cs="Times New Roman CYR"/>
        </w:rPr>
        <w:t xml:space="preserve">.1. При принятии решения о сокращении численности штата работников </w:t>
      </w:r>
      <w:r w:rsidR="005561B7">
        <w:rPr>
          <w:rFonts w:ascii="Times New Roman CYR" w:hAnsi="Times New Roman CYR" w:cs="Times New Roman CYR"/>
        </w:rPr>
        <w:t>Школы р</w:t>
      </w:r>
      <w:r w:rsidRPr="0073788E">
        <w:rPr>
          <w:rFonts w:ascii="Times New Roman CYR" w:hAnsi="Times New Roman CYR" w:cs="Times New Roman CYR"/>
        </w:rPr>
        <w:t>аботодатель обязан в письменной форме сообщить об этом выборному органу профсоюзной организации не поздн</w:t>
      </w:r>
      <w:r>
        <w:rPr>
          <w:rFonts w:ascii="Times New Roman CYR" w:hAnsi="Times New Roman CYR" w:cs="Times New Roman CYR"/>
        </w:rPr>
        <w:t>ее, чем за два месяца до начала</w:t>
      </w:r>
      <w:r w:rsidRPr="0073788E">
        <w:rPr>
          <w:rFonts w:ascii="Times New Roman CYR" w:hAnsi="Times New Roman CYR" w:cs="Times New Roman CYR"/>
        </w:rPr>
        <w:t xml:space="preserve"> проведения соответствующих мероприятий, а в случае, если решение о сокращении численности штата работников может привести к массовому увольнению работников – не позднее, чем за три месяца до начала проведения соответствующих мероприятий.</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Одновременно с у</w:t>
      </w:r>
      <w:r w:rsidRPr="0073788E">
        <w:rPr>
          <w:rFonts w:ascii="Times New Roman CYR" w:hAnsi="Times New Roman CYR" w:cs="Times New Roman CYR"/>
        </w:rPr>
        <w:t>ведомление</w:t>
      </w:r>
      <w:r>
        <w:rPr>
          <w:rFonts w:ascii="Times New Roman CYR" w:hAnsi="Times New Roman CYR" w:cs="Times New Roman CYR"/>
        </w:rPr>
        <w:t xml:space="preserve">м </w:t>
      </w:r>
      <w:r w:rsidR="005561B7">
        <w:rPr>
          <w:rFonts w:ascii="Times New Roman CYR" w:hAnsi="Times New Roman CYR" w:cs="Times New Roman CYR"/>
        </w:rPr>
        <w:t>р</w:t>
      </w:r>
      <w:r>
        <w:rPr>
          <w:rFonts w:ascii="Times New Roman CYR" w:hAnsi="Times New Roman CYR" w:cs="Times New Roman CYR"/>
        </w:rPr>
        <w:t>аботодатель представляет Профкому</w:t>
      </w:r>
      <w:r w:rsidRPr="0073788E">
        <w:rPr>
          <w:rFonts w:ascii="Times New Roman CYR" w:hAnsi="Times New Roman CYR" w:cs="Times New Roman CYR"/>
        </w:rPr>
        <w:t xml:space="preserve"> проект</w:t>
      </w:r>
      <w:r>
        <w:rPr>
          <w:rFonts w:ascii="Times New Roman CYR" w:hAnsi="Times New Roman CYR" w:cs="Times New Roman CYR"/>
        </w:rPr>
        <w:t xml:space="preserve"> приказа о сокращении численности штата</w:t>
      </w:r>
      <w:r w:rsidRPr="0073788E">
        <w:rPr>
          <w:rFonts w:ascii="Times New Roman CYR" w:hAnsi="Times New Roman CYR" w:cs="Times New Roman CYR"/>
        </w:rPr>
        <w:t xml:space="preserve">, список сокращаемых должностей и работников, </w:t>
      </w:r>
      <w:r>
        <w:rPr>
          <w:rFonts w:ascii="Times New Roman CYR" w:hAnsi="Times New Roman CYR" w:cs="Times New Roman CYR"/>
        </w:rPr>
        <w:t>перечень вакансий.</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4</w:t>
      </w:r>
      <w:r w:rsidRPr="0073788E">
        <w:rPr>
          <w:rFonts w:ascii="Times New Roman CYR" w:hAnsi="Times New Roman CYR" w:cs="Times New Roman CYR"/>
        </w:rPr>
        <w:t xml:space="preserve">.2. Увольнение работников, являющихся членами профсоюза, по основаниям, предусмотренным п. 2, 3, части </w:t>
      </w:r>
      <w:r>
        <w:rPr>
          <w:rFonts w:ascii="Times New Roman CYR" w:hAnsi="Times New Roman CYR" w:cs="Times New Roman CYR"/>
        </w:rPr>
        <w:t>первой ст. 81 ТК РФ, производит</w:t>
      </w:r>
      <w:r w:rsidRPr="0073788E">
        <w:rPr>
          <w:rFonts w:ascii="Times New Roman CYR" w:hAnsi="Times New Roman CYR" w:cs="Times New Roman CYR"/>
        </w:rPr>
        <w:t xml:space="preserve">ся </w:t>
      </w:r>
      <w:r>
        <w:rPr>
          <w:rFonts w:ascii="Times New Roman CYR" w:hAnsi="Times New Roman CYR" w:cs="Times New Roman CYR"/>
        </w:rPr>
        <w:t>с учетом мотивированного мнения</w:t>
      </w:r>
      <w:r w:rsidRPr="0073788E">
        <w:rPr>
          <w:rFonts w:ascii="Times New Roman CYR" w:hAnsi="Times New Roman CYR" w:cs="Times New Roman CYR"/>
        </w:rPr>
        <w:t xml:space="preserve"> выборн</w:t>
      </w:r>
      <w:r>
        <w:rPr>
          <w:rFonts w:ascii="Times New Roman CYR" w:hAnsi="Times New Roman CYR" w:cs="Times New Roman CYR"/>
        </w:rPr>
        <w:t>ого органа</w:t>
      </w:r>
      <w:r w:rsidRPr="0073788E">
        <w:rPr>
          <w:rFonts w:ascii="Times New Roman CYR" w:hAnsi="Times New Roman CYR" w:cs="Times New Roman CYR"/>
        </w:rPr>
        <w:t xml:space="preserve"> первичной профсоюзной организации.</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4</w:t>
      </w:r>
      <w:r w:rsidRPr="0073788E">
        <w:rPr>
          <w:rFonts w:ascii="Times New Roman CYR" w:hAnsi="Times New Roman CYR" w:cs="Times New Roman CYR"/>
        </w:rPr>
        <w:t>.</w:t>
      </w:r>
      <w:r>
        <w:rPr>
          <w:rFonts w:ascii="Times New Roman CYR" w:hAnsi="Times New Roman CYR" w:cs="Times New Roman CYR"/>
        </w:rPr>
        <w:t>3</w:t>
      </w:r>
      <w:r w:rsidRPr="0073788E">
        <w:rPr>
          <w:rFonts w:ascii="Times New Roman CYR" w:hAnsi="Times New Roman CYR" w:cs="Times New Roman CYR"/>
        </w:rPr>
        <w:t>. Работодатель обязуется трудоустраивать в</w:t>
      </w:r>
      <w:r w:rsidRPr="0073788E">
        <w:rPr>
          <w:lang w:val="en-US"/>
        </w:rPr>
        <w:t> </w:t>
      </w:r>
      <w:r w:rsidRPr="0073788E">
        <w:rPr>
          <w:rFonts w:ascii="Times New Roman CYR" w:hAnsi="Times New Roman CYR" w:cs="Times New Roman CYR"/>
        </w:rPr>
        <w:t>первоочередном</w:t>
      </w:r>
      <w:r>
        <w:rPr>
          <w:rFonts w:ascii="Times New Roman CYR" w:hAnsi="Times New Roman CYR" w:cs="Times New Roman CYR"/>
        </w:rPr>
        <w:t xml:space="preserve"> </w:t>
      </w:r>
      <w:r w:rsidRPr="0073788E">
        <w:rPr>
          <w:rFonts w:ascii="Times New Roman CYR" w:hAnsi="Times New Roman CYR" w:cs="Times New Roman CYR"/>
        </w:rPr>
        <w:t>порядке</w:t>
      </w:r>
      <w:r>
        <w:rPr>
          <w:rFonts w:ascii="Times New Roman CYR" w:hAnsi="Times New Roman CYR" w:cs="Times New Roman CYR"/>
        </w:rPr>
        <w:t xml:space="preserve"> </w:t>
      </w:r>
      <w:r w:rsidRPr="0073788E">
        <w:rPr>
          <w:rFonts w:ascii="Times New Roman CYR" w:hAnsi="Times New Roman CYR" w:cs="Times New Roman CYR"/>
        </w:rPr>
        <w:t>в</w:t>
      </w:r>
      <w:r>
        <w:t xml:space="preserve"> </w:t>
      </w:r>
      <w:r w:rsidRPr="0073788E">
        <w:rPr>
          <w:rFonts w:ascii="Times New Roman CYR" w:hAnsi="Times New Roman CYR" w:cs="Times New Roman CYR"/>
        </w:rPr>
        <w:t xml:space="preserve">счет установленной квоты ранее уволенных или подлежащих увольнению из </w:t>
      </w:r>
      <w:r>
        <w:rPr>
          <w:rFonts w:ascii="Times New Roman CYR" w:hAnsi="Times New Roman CYR" w:cs="Times New Roman CYR"/>
        </w:rPr>
        <w:t>Школы</w:t>
      </w:r>
      <w:r w:rsidRPr="0073788E">
        <w:rPr>
          <w:rFonts w:ascii="Times New Roman CYR" w:hAnsi="Times New Roman CYR" w:cs="Times New Roman CYR"/>
        </w:rPr>
        <w:t xml:space="preserve"> инвалидов. </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4.4</w:t>
      </w:r>
      <w:r w:rsidRPr="0073788E">
        <w:rPr>
          <w:rFonts w:ascii="Times New Roman CYR" w:hAnsi="Times New Roman CYR" w:cs="Times New Roman CYR"/>
        </w:rPr>
        <w:t>. Работодатель обязуется знакомить переводимого на новую должность или работу сотрудника с предоставляемым ему правом на пенсионные льготы и отпуск с указанием их в трудовом договоре.</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4.5</w:t>
      </w:r>
      <w:r w:rsidRPr="0073788E">
        <w:rPr>
          <w:rFonts w:ascii="Times New Roman CYR" w:hAnsi="Times New Roman CYR" w:cs="Times New Roman CYR"/>
        </w:rPr>
        <w:t xml:space="preserve">. Стороны договорились, что: </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4.5.1</w:t>
      </w:r>
      <w:r w:rsidRPr="0073788E">
        <w:rPr>
          <w:rFonts w:ascii="Times New Roman CYR" w:hAnsi="Times New Roman CYR" w:cs="Times New Roman CYR"/>
        </w:rPr>
        <w:t>. Помимо лиц, указанных в ст. 179 ТК РФ, преимущественное право на оставление на работе (при сокращении численности штатов) имеют также лица:</w:t>
      </w:r>
    </w:p>
    <w:p w:rsidR="006E6283" w:rsidRPr="00084537" w:rsidRDefault="006E6283" w:rsidP="006E6283">
      <w:pPr>
        <w:widowControl w:val="0"/>
        <w:autoSpaceDE w:val="0"/>
        <w:autoSpaceDN w:val="0"/>
        <w:adjustRightInd w:val="0"/>
        <w:ind w:firstLine="709"/>
        <w:jc w:val="both"/>
        <w:rPr>
          <w:rFonts w:ascii="Times New Roman CYR" w:hAnsi="Times New Roman CYR" w:cs="Times New Roman CYR"/>
        </w:rPr>
      </w:pPr>
      <w:r w:rsidRPr="00084537">
        <w:rPr>
          <w:rFonts w:ascii="Times New Roman CYR" w:hAnsi="Times New Roman CYR" w:cs="Times New Roman CYR"/>
        </w:rPr>
        <w:t xml:space="preserve">- работники, проработавшие в </w:t>
      </w:r>
      <w:r>
        <w:rPr>
          <w:rFonts w:ascii="Times New Roman CYR" w:hAnsi="Times New Roman CYR" w:cs="Times New Roman CYR"/>
        </w:rPr>
        <w:t>Школе</w:t>
      </w:r>
      <w:r w:rsidRPr="00084537">
        <w:rPr>
          <w:rFonts w:ascii="Times New Roman CYR" w:hAnsi="Times New Roman CYR" w:cs="Times New Roman CYR"/>
        </w:rPr>
        <w:t xml:space="preserve"> свыше 20 лет;</w:t>
      </w:r>
    </w:p>
    <w:p w:rsidR="006E6283" w:rsidRPr="00084537" w:rsidRDefault="006E6283" w:rsidP="006E6283">
      <w:pPr>
        <w:widowControl w:val="0"/>
        <w:autoSpaceDE w:val="0"/>
        <w:autoSpaceDN w:val="0"/>
        <w:adjustRightInd w:val="0"/>
        <w:ind w:firstLine="709"/>
        <w:jc w:val="both"/>
        <w:rPr>
          <w:rFonts w:ascii="Times New Roman CYR" w:hAnsi="Times New Roman CYR" w:cs="Times New Roman CYR"/>
        </w:rPr>
      </w:pPr>
      <w:r w:rsidRPr="00084537">
        <w:rPr>
          <w:rFonts w:ascii="Times New Roman CYR" w:hAnsi="Times New Roman CYR" w:cs="Times New Roman CYR"/>
        </w:rPr>
        <w:t xml:space="preserve">- работники </w:t>
      </w:r>
      <w:proofErr w:type="spellStart"/>
      <w:r w:rsidRPr="00084537">
        <w:rPr>
          <w:rFonts w:ascii="Times New Roman CYR" w:hAnsi="Times New Roman CYR" w:cs="Times New Roman CYR"/>
        </w:rPr>
        <w:t>предпенсионного</w:t>
      </w:r>
      <w:proofErr w:type="spellEnd"/>
      <w:r w:rsidRPr="00084537">
        <w:rPr>
          <w:rFonts w:ascii="Times New Roman CYR" w:hAnsi="Times New Roman CYR" w:cs="Times New Roman CYR"/>
        </w:rPr>
        <w:t xml:space="preserve"> возраста (</w:t>
      </w:r>
      <w:r w:rsidR="00030EE9">
        <w:rPr>
          <w:rFonts w:ascii="Times New Roman CYR" w:hAnsi="Times New Roman CYR" w:cs="Times New Roman CYR"/>
        </w:rPr>
        <w:t>до пяти лет</w:t>
      </w:r>
      <w:r w:rsidRPr="00084537">
        <w:rPr>
          <w:rFonts w:ascii="Times New Roman CYR" w:hAnsi="Times New Roman CYR" w:cs="Times New Roman CYR"/>
        </w:rPr>
        <w:t xml:space="preserve"> до пенсии), проработавшие в </w:t>
      </w:r>
      <w:r>
        <w:rPr>
          <w:rFonts w:ascii="Times New Roman CYR" w:hAnsi="Times New Roman CYR" w:cs="Times New Roman CYR"/>
        </w:rPr>
        <w:t>Школе</w:t>
      </w:r>
      <w:r w:rsidRPr="00084537">
        <w:rPr>
          <w:rFonts w:ascii="Times New Roman CYR" w:hAnsi="Times New Roman CYR" w:cs="Times New Roman CYR"/>
        </w:rPr>
        <w:t xml:space="preserve"> свыше 10 лет</w:t>
      </w:r>
      <w:r w:rsidR="00C04893">
        <w:rPr>
          <w:rFonts w:ascii="Times New Roman CYR" w:hAnsi="Times New Roman CYR" w:cs="Times New Roman CYR"/>
        </w:rPr>
        <w:t>, в соответствии с ФЗ № 352 от 03.10.2018</w:t>
      </w:r>
      <w:r w:rsidRPr="00084537">
        <w:rPr>
          <w:rFonts w:ascii="Times New Roman CYR" w:hAnsi="Times New Roman CYR" w:cs="Times New Roman CYR"/>
        </w:rPr>
        <w:t>;</w:t>
      </w:r>
    </w:p>
    <w:p w:rsidR="006E6283" w:rsidRPr="00084537" w:rsidRDefault="006E6283" w:rsidP="006E6283">
      <w:pPr>
        <w:widowControl w:val="0"/>
        <w:autoSpaceDE w:val="0"/>
        <w:autoSpaceDN w:val="0"/>
        <w:adjustRightInd w:val="0"/>
        <w:ind w:firstLine="709"/>
        <w:jc w:val="both"/>
        <w:rPr>
          <w:rFonts w:ascii="Times New Roman CYR" w:hAnsi="Times New Roman CYR" w:cs="Times New Roman CYR"/>
        </w:rPr>
      </w:pPr>
      <w:r w:rsidRPr="00084537">
        <w:rPr>
          <w:rFonts w:ascii="Times New Roman CYR" w:hAnsi="Times New Roman CYR" w:cs="Times New Roman CYR"/>
        </w:rPr>
        <w:t>- одинокие матери и отцы, воспитывающие детей до 16 лет;</w:t>
      </w:r>
    </w:p>
    <w:p w:rsidR="006E6283" w:rsidRPr="00084537" w:rsidRDefault="006E6283" w:rsidP="006E6283">
      <w:pPr>
        <w:widowControl w:val="0"/>
        <w:autoSpaceDE w:val="0"/>
        <w:autoSpaceDN w:val="0"/>
        <w:adjustRightInd w:val="0"/>
        <w:ind w:firstLine="709"/>
        <w:jc w:val="both"/>
        <w:rPr>
          <w:rFonts w:ascii="Times New Roman CYR" w:hAnsi="Times New Roman CYR" w:cs="Times New Roman CYR"/>
        </w:rPr>
      </w:pPr>
      <w:r w:rsidRPr="00084537">
        <w:rPr>
          <w:rFonts w:ascii="Times New Roman CYR" w:hAnsi="Times New Roman CYR" w:cs="Times New Roman CYR"/>
        </w:rPr>
        <w:t>- родители, воспитывающие детей-инвалидов до 18 лет.</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4D6A4D">
        <w:rPr>
          <w:rFonts w:ascii="Times New Roman CYR" w:hAnsi="Times New Roman CYR" w:cs="Times New Roman CYR"/>
        </w:rPr>
        <w:t>При сокращении численности штата не допускается увольнение</w:t>
      </w:r>
      <w:r w:rsidRPr="0073788E">
        <w:rPr>
          <w:rFonts w:ascii="Times New Roman CYR" w:hAnsi="Times New Roman CYR" w:cs="Times New Roman CYR"/>
        </w:rPr>
        <w:t xml:space="preserve"> одновременно двух работников из одной семьи. </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4.5.2</w:t>
      </w:r>
      <w:r w:rsidRPr="0073788E">
        <w:rPr>
          <w:rFonts w:ascii="Times New Roman CYR" w:hAnsi="Times New Roman CYR" w:cs="Times New Roman CYR"/>
        </w:rPr>
        <w:t>. При равной производительности труда и квалификации предпочтение в оставлении на работе отдается:</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семейным - при наличии 2 или более иждивенцев;</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лицам, в семье которых нет других работников с самостоятельным заработком</w:t>
      </w:r>
      <w:r>
        <w:rPr>
          <w:rFonts w:ascii="Times New Roman CYR" w:hAnsi="Times New Roman CYR" w:cs="Times New Roman CYR"/>
        </w:rPr>
        <w:t>;</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работникам, получившим в период работы у данного работодателя трудовое увечье или профессиональное заболевание;</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инвалидам Великой Отечественной войны и инвалидам боевых действий по защите Отечества;</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работникам, повышающим свою квалификацию по направлению работодателя без отрыва от работы.</w:t>
      </w:r>
    </w:p>
    <w:p w:rsidR="006E6283" w:rsidRPr="0073788E" w:rsidRDefault="006E6283" w:rsidP="006E6283">
      <w:pPr>
        <w:ind w:firstLine="709"/>
        <w:jc w:val="both"/>
      </w:pPr>
      <w:r w:rsidRPr="0073788E">
        <w:t>- неосвобожденным председателям первичных организаций Профсоюза.</w:t>
      </w:r>
    </w:p>
    <w:p w:rsidR="006E6283"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 xml:space="preserve">4.6. </w:t>
      </w:r>
      <w:r w:rsidRPr="0073788E">
        <w:rPr>
          <w:rFonts w:ascii="Times New Roman CYR" w:hAnsi="Times New Roman CYR" w:cs="Times New Roman CYR"/>
        </w:rPr>
        <w:t>Расторжение трудового договора по инициативе работодателя может проводиться</w:t>
      </w:r>
      <w:r>
        <w:rPr>
          <w:rFonts w:ascii="Times New Roman CYR" w:hAnsi="Times New Roman CYR" w:cs="Times New Roman CYR"/>
        </w:rPr>
        <w:t>:</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w:t>
      </w:r>
      <w:r w:rsidRPr="0073788E">
        <w:rPr>
          <w:rFonts w:ascii="Times New Roman CYR" w:hAnsi="Times New Roman CYR" w:cs="Times New Roman CYR"/>
        </w:rPr>
        <w:t xml:space="preserve"> в случаях</w:t>
      </w:r>
      <w:r>
        <w:rPr>
          <w:rFonts w:ascii="Times New Roman CYR" w:hAnsi="Times New Roman CYR" w:cs="Times New Roman CYR"/>
        </w:rPr>
        <w:t xml:space="preserve">, предусмотренных </w:t>
      </w:r>
      <w:r w:rsidRPr="0073788E">
        <w:rPr>
          <w:rFonts w:ascii="Times New Roman CYR" w:hAnsi="Times New Roman CYR" w:cs="Times New Roman CYR"/>
        </w:rPr>
        <w:t>ст. 81 ТК РФ</w:t>
      </w:r>
    </w:p>
    <w:p w:rsidR="006E6283"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w:t>
      </w:r>
      <w:r>
        <w:rPr>
          <w:rFonts w:ascii="Times New Roman CYR" w:hAnsi="Times New Roman CYR" w:cs="Times New Roman CYR"/>
        </w:rPr>
        <w:t xml:space="preserve"> в случаях, предусмотренных </w:t>
      </w:r>
      <w:r w:rsidRPr="0073788E">
        <w:rPr>
          <w:rFonts w:ascii="Times New Roman CYR" w:hAnsi="Times New Roman CYR" w:cs="Times New Roman CYR"/>
        </w:rPr>
        <w:t>ст. 336 ТК РФ</w:t>
      </w:r>
      <w:r>
        <w:rPr>
          <w:rFonts w:ascii="Times New Roman CYR" w:hAnsi="Times New Roman CYR" w:cs="Times New Roman CYR"/>
        </w:rPr>
        <w:t>.</w:t>
      </w:r>
      <w:r w:rsidRPr="0073788E">
        <w:rPr>
          <w:rFonts w:ascii="Times New Roman CYR" w:hAnsi="Times New Roman CYR" w:cs="Times New Roman CYR"/>
        </w:rPr>
        <w:t xml:space="preserve"> </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4.7</w:t>
      </w:r>
      <w:r w:rsidRPr="0073788E">
        <w:rPr>
          <w:rFonts w:ascii="Times New Roman CYR" w:hAnsi="Times New Roman CYR" w:cs="Times New Roman CYR"/>
        </w:rPr>
        <w:t xml:space="preserve">. В день увольнения, т.е. последний день работы Работодатель производит с увольняемым работником полный денежный расчет и выдает ему надлежаще оформленную трудовую книжку. Запись о причине увольнения в трудовую книжку вносится в соответствии с формулировками законодательства и ссылкой на статью и пункт ТК РФ. </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4.8</w:t>
      </w:r>
      <w:r w:rsidRPr="0073788E">
        <w:rPr>
          <w:rFonts w:ascii="Times New Roman CYR" w:hAnsi="Times New Roman CYR" w:cs="Times New Roman CYR"/>
        </w:rPr>
        <w:t>.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а также преимущественное право приема на работу при появлении вакансий.</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4.9</w:t>
      </w:r>
      <w:r w:rsidRPr="0073788E">
        <w:rPr>
          <w:rFonts w:ascii="Times New Roman CYR" w:hAnsi="Times New Roman CYR" w:cs="Times New Roman CYR"/>
        </w:rPr>
        <w:t xml:space="preserve">. При появлении новых рабочих мест в </w:t>
      </w:r>
      <w:r w:rsidR="005561B7">
        <w:rPr>
          <w:rFonts w:ascii="Times New Roman CYR" w:hAnsi="Times New Roman CYR" w:cs="Times New Roman CYR"/>
        </w:rPr>
        <w:t>Школе</w:t>
      </w:r>
      <w:r w:rsidRPr="0073788E">
        <w:rPr>
          <w:rFonts w:ascii="Times New Roman CYR" w:hAnsi="Times New Roman CYR" w:cs="Times New Roman CYR"/>
        </w:rPr>
        <w:t xml:space="preserve">, в том числе и на определенный срок, работодатель обеспечивает приоритет в приеме на работу работников, добросовестно работавших в нем, ранее уволенных из </w:t>
      </w:r>
      <w:r w:rsidR="005561B7">
        <w:rPr>
          <w:rFonts w:ascii="Times New Roman CYR" w:hAnsi="Times New Roman CYR" w:cs="Times New Roman CYR"/>
        </w:rPr>
        <w:t>Школы</w:t>
      </w:r>
      <w:r w:rsidRPr="0073788E">
        <w:rPr>
          <w:rFonts w:ascii="Times New Roman CYR" w:hAnsi="Times New Roman CYR" w:cs="Times New Roman CYR"/>
        </w:rPr>
        <w:t xml:space="preserve"> в связи с сокращением численности или штата.</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4</w:t>
      </w:r>
      <w:r w:rsidRPr="0073788E">
        <w:rPr>
          <w:rFonts w:ascii="Times New Roman CYR" w:hAnsi="Times New Roman CYR" w:cs="Times New Roman CYR"/>
        </w:rPr>
        <w:t>.1</w:t>
      </w:r>
      <w:r>
        <w:rPr>
          <w:rFonts w:ascii="Times New Roman CYR" w:hAnsi="Times New Roman CYR" w:cs="Times New Roman CYR"/>
        </w:rPr>
        <w:t>0</w:t>
      </w:r>
      <w:r w:rsidRPr="0073788E">
        <w:rPr>
          <w:rFonts w:ascii="Times New Roman CYR" w:hAnsi="Times New Roman CYR" w:cs="Times New Roman CYR"/>
        </w:rPr>
        <w:t>. Исходя из положений части 4 ст. 82 ТК РФ стороны установили</w:t>
      </w:r>
      <w:r>
        <w:rPr>
          <w:rFonts w:ascii="Times New Roman CYR" w:hAnsi="Times New Roman CYR" w:cs="Times New Roman CYR"/>
        </w:rPr>
        <w:t>,</w:t>
      </w:r>
      <w:r w:rsidRPr="0073788E">
        <w:rPr>
          <w:rFonts w:ascii="Times New Roman CYR" w:hAnsi="Times New Roman CYR" w:cs="Times New Roman CYR"/>
        </w:rPr>
        <w:t xml:space="preserve"> </w:t>
      </w:r>
      <w:r>
        <w:rPr>
          <w:rFonts w:ascii="Times New Roman CYR" w:hAnsi="Times New Roman CYR" w:cs="Times New Roman CYR"/>
        </w:rPr>
        <w:t xml:space="preserve">что </w:t>
      </w:r>
      <w:r w:rsidRPr="0073788E">
        <w:rPr>
          <w:rFonts w:ascii="Times New Roman CYR" w:hAnsi="Times New Roman CYR" w:cs="Times New Roman CYR"/>
        </w:rPr>
        <w:t xml:space="preserve">все вопросы, связанные с изменением структуры </w:t>
      </w:r>
      <w:r>
        <w:rPr>
          <w:rFonts w:ascii="Times New Roman CYR" w:hAnsi="Times New Roman CYR" w:cs="Times New Roman CYR"/>
        </w:rPr>
        <w:t>Школы</w:t>
      </w:r>
      <w:r w:rsidRPr="0073788E">
        <w:rPr>
          <w:rFonts w:ascii="Times New Roman CYR" w:hAnsi="Times New Roman CYR" w:cs="Times New Roman CYR"/>
        </w:rPr>
        <w:t xml:space="preserve"> и е</w:t>
      </w:r>
      <w:r>
        <w:rPr>
          <w:rFonts w:ascii="Times New Roman CYR" w:hAnsi="Times New Roman CYR" w:cs="Times New Roman CYR"/>
        </w:rPr>
        <w:t>го</w:t>
      </w:r>
      <w:r w:rsidRPr="0073788E">
        <w:rPr>
          <w:rFonts w:ascii="Times New Roman CYR" w:hAnsi="Times New Roman CYR" w:cs="Times New Roman CYR"/>
        </w:rPr>
        <w:t xml:space="preserve"> реорганизации, а также с сокращением </w:t>
      </w:r>
      <w:r w:rsidRPr="0073788E">
        <w:rPr>
          <w:rFonts w:ascii="Times New Roman CYR" w:hAnsi="Times New Roman CYR" w:cs="Times New Roman CYR"/>
        </w:rPr>
        <w:lastRenderedPageBreak/>
        <w:t>численности штатов работников, рассматриваются работодателем по согласованию с Профкомом.</w:t>
      </w:r>
    </w:p>
    <w:p w:rsidR="006E6283" w:rsidRPr="0073788E" w:rsidRDefault="006E6283" w:rsidP="006E6283">
      <w:pPr>
        <w:widowControl w:val="0"/>
        <w:autoSpaceDE w:val="0"/>
        <w:autoSpaceDN w:val="0"/>
        <w:adjustRightInd w:val="0"/>
        <w:jc w:val="both"/>
        <w:rPr>
          <w:rFonts w:ascii="Times New Roman CYR" w:hAnsi="Times New Roman CYR" w:cs="Times New Roman CYR"/>
        </w:rPr>
      </w:pPr>
    </w:p>
    <w:p w:rsidR="006E6283" w:rsidRPr="0073788E" w:rsidRDefault="006E6283" w:rsidP="006E6283">
      <w:pPr>
        <w:pStyle w:val="1"/>
      </w:pPr>
      <w:bookmarkStart w:id="6" w:name="_Toc411980603"/>
      <w:r>
        <w:t>5</w:t>
      </w:r>
      <w:r w:rsidRPr="0073788E">
        <w:t>. Рабочее время и время отдыха</w:t>
      </w:r>
      <w:bookmarkEnd w:id="6"/>
    </w:p>
    <w:p w:rsidR="006E6283" w:rsidRPr="0073788E" w:rsidRDefault="006E6283" w:rsidP="006E6283"/>
    <w:p w:rsidR="006E6283" w:rsidRPr="0073788E" w:rsidRDefault="006E6283" w:rsidP="006E6283">
      <w:pPr>
        <w:widowControl w:val="0"/>
        <w:autoSpaceDE w:val="0"/>
        <w:autoSpaceDN w:val="0"/>
        <w:adjustRightInd w:val="0"/>
        <w:ind w:firstLine="709"/>
        <w:jc w:val="both"/>
        <w:rPr>
          <w:rFonts w:ascii="Times New Roman CYR" w:hAnsi="Times New Roman CYR" w:cs="Times New Roman CYR"/>
          <w:b/>
        </w:rPr>
      </w:pPr>
      <w:r w:rsidRPr="0073788E">
        <w:rPr>
          <w:rFonts w:ascii="Times New Roman CYR" w:hAnsi="Times New Roman CYR" w:cs="Times New Roman CYR"/>
          <w:b/>
        </w:rPr>
        <w:t xml:space="preserve">Стороны пришли к соглашению о том, что: </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5</w:t>
      </w:r>
      <w:r w:rsidRPr="0073788E">
        <w:rPr>
          <w:rFonts w:ascii="Times New Roman CYR" w:hAnsi="Times New Roman CYR" w:cs="Times New Roman CYR"/>
        </w:rPr>
        <w:t>.1. В рабочее время педагогических работников в зависимости от занимаемой должности включается:</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учебная (преподавательская) и воспитательная работа;</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 xml:space="preserve">- индивидуальная работа с </w:t>
      </w:r>
      <w:r w:rsidRPr="0073788E">
        <w:rPr>
          <w:rFonts w:ascii="Times New Roman CYR" w:hAnsi="Times New Roman CYR" w:cs="Times New Roman CYR"/>
        </w:rPr>
        <w:t>учащимися;</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научная, творческая и исследовательская работа;</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
    <w:p w:rsidR="006E6283"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5</w:t>
      </w:r>
      <w:r w:rsidRPr="0073788E">
        <w:rPr>
          <w:rFonts w:ascii="Times New Roman CYR" w:hAnsi="Times New Roman CYR" w:cs="Times New Roman CYR"/>
        </w:rPr>
        <w:t>.2. Режим рабочего времени и времени отдыха педагогических работников определяется коллективным договором, правилами вн</w:t>
      </w:r>
      <w:r>
        <w:rPr>
          <w:rFonts w:ascii="Times New Roman CYR" w:hAnsi="Times New Roman CYR" w:cs="Times New Roman CYR"/>
        </w:rPr>
        <w:t>утреннего трудового распорядка, у</w:t>
      </w:r>
      <w:r w:rsidRPr="0073788E">
        <w:rPr>
          <w:rFonts w:ascii="Times New Roman CYR" w:hAnsi="Times New Roman CYR" w:cs="Times New Roman CYR"/>
        </w:rPr>
        <w:t xml:space="preserve">твержденными приказом директора </w:t>
      </w:r>
      <w:r>
        <w:rPr>
          <w:rFonts w:ascii="Times New Roman CYR" w:hAnsi="Times New Roman CYR" w:cs="Times New Roman CYR"/>
        </w:rPr>
        <w:t xml:space="preserve">Школы </w:t>
      </w:r>
      <w:r w:rsidRPr="0073788E">
        <w:rPr>
          <w:rFonts w:ascii="Times New Roman CYR" w:hAnsi="Times New Roman CYR" w:cs="Times New Roman CYR"/>
        </w:rPr>
        <w:t xml:space="preserve">по согласованию с Профкомом, трудовым договором, должностными инструкциями работников и обязанностями, возлагаемыми на них Уставом, графиками работы и расписанием занятий в соответствии с требованиями трудового законодательства и иными локальными нормативными актами </w:t>
      </w:r>
      <w:r>
        <w:rPr>
          <w:rFonts w:ascii="Times New Roman CYR" w:hAnsi="Times New Roman CYR" w:cs="Times New Roman CYR"/>
        </w:rPr>
        <w:t>Школы.</w:t>
      </w:r>
      <w:r w:rsidRPr="0073788E">
        <w:rPr>
          <w:rFonts w:ascii="Times New Roman CYR" w:hAnsi="Times New Roman CYR" w:cs="Times New Roman CYR"/>
        </w:rPr>
        <w:t xml:space="preserve"> </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5</w:t>
      </w:r>
      <w:r w:rsidRPr="0073788E">
        <w:rPr>
          <w:rFonts w:ascii="Times New Roman CYR" w:hAnsi="Times New Roman CYR" w:cs="Times New Roman CYR"/>
        </w:rPr>
        <w:t>.</w:t>
      </w:r>
      <w:r>
        <w:rPr>
          <w:rFonts w:ascii="Times New Roman CYR" w:hAnsi="Times New Roman CYR" w:cs="Times New Roman CYR"/>
        </w:rPr>
        <w:t>3</w:t>
      </w:r>
      <w:r w:rsidRPr="0073788E">
        <w:rPr>
          <w:rFonts w:ascii="Times New Roman CYR" w:hAnsi="Times New Roman CYR" w:cs="Times New Roman CYR"/>
        </w:rPr>
        <w:t xml:space="preserve">. В </w:t>
      </w:r>
      <w:r>
        <w:rPr>
          <w:rFonts w:ascii="Times New Roman CYR" w:hAnsi="Times New Roman CYR" w:cs="Times New Roman CYR"/>
        </w:rPr>
        <w:t>Школе</w:t>
      </w:r>
      <w:r w:rsidRPr="0073788E">
        <w:rPr>
          <w:rFonts w:ascii="Times New Roman CYR" w:hAnsi="Times New Roman CYR" w:cs="Times New Roman CYR"/>
        </w:rPr>
        <w:t xml:space="preserve"> установлена 6-дневная рабочая неделя. Общим выходным днем является воскресенье. Работа в выходные и праздничные дни запрещается, за исключением случаев, предусмотренных ТК РФ. </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Для руководящих работников, работников из числа административно-хозяйственного,</w:t>
      </w:r>
      <w:r>
        <w:t xml:space="preserve"> </w:t>
      </w:r>
      <w:r w:rsidRPr="0073788E">
        <w:rPr>
          <w:rFonts w:ascii="Times New Roman CYR" w:hAnsi="Times New Roman CYR" w:cs="Times New Roman CYR"/>
        </w:rPr>
        <w:t>учебно-вспомогательного</w:t>
      </w:r>
      <w:r>
        <w:rPr>
          <w:rFonts w:ascii="Times New Roman CYR" w:hAnsi="Times New Roman CYR" w:cs="Times New Roman CYR"/>
        </w:rPr>
        <w:t xml:space="preserve"> </w:t>
      </w:r>
      <w:r>
        <w:t xml:space="preserve">и </w:t>
      </w:r>
      <w:r w:rsidRPr="0073788E">
        <w:rPr>
          <w:rFonts w:ascii="Times New Roman CYR" w:hAnsi="Times New Roman CYR" w:cs="Times New Roman CYR"/>
        </w:rPr>
        <w:t>обслуживающего</w:t>
      </w:r>
      <w:r>
        <w:rPr>
          <w:rFonts w:ascii="Times New Roman CYR" w:hAnsi="Times New Roman CYR" w:cs="Times New Roman CYR"/>
        </w:rPr>
        <w:t xml:space="preserve"> </w:t>
      </w:r>
      <w:r w:rsidRPr="0073788E">
        <w:rPr>
          <w:rFonts w:ascii="Times New Roman CYR" w:hAnsi="Times New Roman CYR" w:cs="Times New Roman CYR"/>
        </w:rPr>
        <w:t>персонала</w:t>
      </w:r>
      <w:r>
        <w:rPr>
          <w:rFonts w:ascii="Times New Roman CYR" w:hAnsi="Times New Roman CYR" w:cs="Times New Roman CYR"/>
        </w:rPr>
        <w:t xml:space="preserve"> Школы</w:t>
      </w:r>
      <w:r w:rsidRPr="0073788E">
        <w:rPr>
          <w:rFonts w:ascii="Times New Roman CYR" w:hAnsi="Times New Roman CYR" w:cs="Times New Roman CYR"/>
        </w:rPr>
        <w:t xml:space="preserve"> устанавливается</w:t>
      </w:r>
      <w:r>
        <w:rPr>
          <w:rFonts w:ascii="Times New Roman CYR" w:hAnsi="Times New Roman CYR" w:cs="Times New Roman CYR"/>
        </w:rPr>
        <w:t xml:space="preserve"> </w:t>
      </w:r>
      <w:r w:rsidRPr="0073788E">
        <w:rPr>
          <w:rFonts w:ascii="Times New Roman CYR" w:hAnsi="Times New Roman CYR" w:cs="Times New Roman CYR"/>
        </w:rPr>
        <w:t>нормальная продолжительность</w:t>
      </w:r>
      <w:r>
        <w:t xml:space="preserve"> </w:t>
      </w:r>
      <w:r w:rsidRPr="0073788E">
        <w:rPr>
          <w:rFonts w:ascii="Times New Roman CYR" w:hAnsi="Times New Roman CYR" w:cs="Times New Roman CYR"/>
        </w:rPr>
        <w:t>рабочего</w:t>
      </w:r>
      <w:r>
        <w:rPr>
          <w:rFonts w:ascii="Times New Roman CYR" w:hAnsi="Times New Roman CYR" w:cs="Times New Roman CYR"/>
        </w:rPr>
        <w:t xml:space="preserve"> </w:t>
      </w:r>
      <w:r w:rsidRPr="0073788E">
        <w:rPr>
          <w:rFonts w:ascii="Times New Roman CYR" w:hAnsi="Times New Roman CYR" w:cs="Times New Roman CYR"/>
        </w:rPr>
        <w:t>времени 40 часов в неделю.</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Для педагогических работников</w:t>
      </w:r>
      <w:r>
        <w:rPr>
          <w:rFonts w:ascii="Times New Roman CYR" w:hAnsi="Times New Roman CYR" w:cs="Times New Roman CYR"/>
        </w:rPr>
        <w:t xml:space="preserve"> Школы </w:t>
      </w:r>
      <w:r w:rsidRPr="0073788E">
        <w:rPr>
          <w:rFonts w:ascii="Times New Roman CYR" w:hAnsi="Times New Roman CYR" w:cs="Times New Roman CYR"/>
        </w:rPr>
        <w:t>устанавливается</w:t>
      </w:r>
      <w:r>
        <w:rPr>
          <w:rFonts w:ascii="Times New Roman CYR" w:hAnsi="Times New Roman CYR" w:cs="Times New Roman CYR"/>
        </w:rPr>
        <w:t xml:space="preserve"> </w:t>
      </w:r>
      <w:r w:rsidRPr="0073788E">
        <w:rPr>
          <w:rFonts w:ascii="Times New Roman CYR" w:hAnsi="Times New Roman CYR" w:cs="Times New Roman CYR"/>
        </w:rPr>
        <w:t>сокращенная продолжительность рабочего време</w:t>
      </w:r>
      <w:r w:rsidR="005561B7">
        <w:rPr>
          <w:rFonts w:ascii="Times New Roman CYR" w:hAnsi="Times New Roman CYR" w:cs="Times New Roman CYR"/>
        </w:rPr>
        <w:t>ни — не более 36 часов в неделю.</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Для инвалидов 1-2 групп устанавливается сокращенная продолжительность рабочего времени – не более 35 часов в неделю с сохранением полной оплаты труда.</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5</w:t>
      </w:r>
      <w:r w:rsidRPr="0073788E">
        <w:rPr>
          <w:rFonts w:ascii="Times New Roman CYR" w:hAnsi="Times New Roman CYR" w:cs="Times New Roman CYR"/>
        </w:rPr>
        <w:t>.</w:t>
      </w:r>
      <w:r>
        <w:rPr>
          <w:rFonts w:ascii="Times New Roman CYR" w:hAnsi="Times New Roman CYR" w:cs="Times New Roman CYR"/>
        </w:rPr>
        <w:t>4</w:t>
      </w:r>
      <w:r w:rsidRPr="0073788E">
        <w:rPr>
          <w:rFonts w:ascii="Times New Roman CYR" w:hAnsi="Times New Roman CYR" w:cs="Times New Roman CYR"/>
        </w:rPr>
        <w:t>. Неполное рабочее время – неполный рабочий де</w:t>
      </w:r>
      <w:r>
        <w:rPr>
          <w:rFonts w:ascii="Times New Roman CYR" w:hAnsi="Times New Roman CYR" w:cs="Times New Roman CYR"/>
        </w:rPr>
        <w:t xml:space="preserve">нь или неполная рабочая неделя </w:t>
      </w:r>
      <w:r w:rsidRPr="0073788E">
        <w:rPr>
          <w:rFonts w:ascii="Times New Roman CYR" w:hAnsi="Times New Roman CYR" w:cs="Times New Roman CYR"/>
        </w:rPr>
        <w:t xml:space="preserve">может устанавливаться по соглашению между работником и работодателем в письменной форме как при приеме на работу, так и впоследствии. </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Работодатель обязан устанавливать неполный рабочий день (смену) или неполную рабочую неделю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xml:space="preserve">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 </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5</w:t>
      </w:r>
      <w:r w:rsidRPr="0073788E">
        <w:rPr>
          <w:rFonts w:ascii="Times New Roman CYR" w:hAnsi="Times New Roman CYR" w:cs="Times New Roman CYR"/>
        </w:rPr>
        <w:t>.</w:t>
      </w:r>
      <w:r>
        <w:rPr>
          <w:rFonts w:ascii="Times New Roman CYR" w:hAnsi="Times New Roman CYR" w:cs="Times New Roman CYR"/>
        </w:rPr>
        <w:t>5</w:t>
      </w:r>
      <w:r w:rsidRPr="0073788E">
        <w:rPr>
          <w:rFonts w:ascii="Times New Roman CYR" w:hAnsi="Times New Roman CYR" w:cs="Times New Roman CYR"/>
        </w:rPr>
        <w:t>. Конкретная продолжительность рабочего времени педагогических работников устанавливается с учетом норм часов педагогической работы, установленных за ставку заработной платы, объемов учебной нагрузки, выполнения дополнительных обязанностей, возложенных на них Правилами внутреннего трудового распорядка и Уставом.</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5</w:t>
      </w:r>
      <w:r w:rsidRPr="0073788E">
        <w:rPr>
          <w:rFonts w:ascii="Times New Roman CYR" w:hAnsi="Times New Roman CYR" w:cs="Times New Roman CYR"/>
        </w:rPr>
        <w:t>.</w:t>
      </w:r>
      <w:r>
        <w:rPr>
          <w:rFonts w:ascii="Times New Roman CYR" w:hAnsi="Times New Roman CYR" w:cs="Times New Roman CYR"/>
        </w:rPr>
        <w:t>6</w:t>
      </w:r>
      <w:r w:rsidRPr="0073788E">
        <w:rPr>
          <w:rFonts w:ascii="Times New Roman CYR" w:hAnsi="Times New Roman CYR" w:cs="Times New Roman CYR"/>
        </w:rPr>
        <w:t>. Нормируемая часть рабочего времени педагогических работников определяется расписанием занятий, которое должно быть доведено до их сведения не позднее, чем за 2 дня до начала учебных занятий.</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5</w:t>
      </w:r>
      <w:r w:rsidRPr="0073788E">
        <w:rPr>
          <w:rFonts w:ascii="Times New Roman CYR" w:hAnsi="Times New Roman CYR" w:cs="Times New Roman CYR"/>
        </w:rPr>
        <w:t>.</w:t>
      </w:r>
      <w:r>
        <w:rPr>
          <w:rFonts w:ascii="Times New Roman CYR" w:hAnsi="Times New Roman CYR" w:cs="Times New Roman CYR"/>
        </w:rPr>
        <w:t>7</w:t>
      </w:r>
      <w:r w:rsidRPr="0073788E">
        <w:rPr>
          <w:rFonts w:ascii="Times New Roman CYR" w:hAnsi="Times New Roman CYR" w:cs="Times New Roman CYR"/>
        </w:rPr>
        <w:t xml:space="preserve">. Расписание уроков составляется и утверждается Работодателем по согласованию с </w:t>
      </w:r>
      <w:r w:rsidRPr="0073788E">
        <w:rPr>
          <w:rFonts w:ascii="Times New Roman CYR" w:hAnsi="Times New Roman CYR" w:cs="Times New Roman CYR"/>
        </w:rPr>
        <w:lastRenderedPageBreak/>
        <w:t>Профкомом с учетом обеспеченности кадрами, педагогической целесообразности, соблюдением санитарно-гигиенических норм и максимальной экономией времени учителя, не допускающего перерывов между занятиями.</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5</w:t>
      </w:r>
      <w:r w:rsidRPr="0073788E">
        <w:rPr>
          <w:rFonts w:ascii="Times New Roman CYR" w:hAnsi="Times New Roman CYR" w:cs="Times New Roman CYR"/>
        </w:rPr>
        <w:t>.</w:t>
      </w:r>
      <w:r>
        <w:rPr>
          <w:rFonts w:ascii="Times New Roman CYR" w:hAnsi="Times New Roman CYR" w:cs="Times New Roman CYR"/>
        </w:rPr>
        <w:t>8</w:t>
      </w:r>
      <w:r w:rsidRPr="0073788E">
        <w:rPr>
          <w:rFonts w:ascii="Times New Roman CYR" w:hAnsi="Times New Roman CYR" w:cs="Times New Roman CYR"/>
        </w:rPr>
        <w:t xml:space="preserve">. В течение ежедневной работы работникам </w:t>
      </w:r>
      <w:r>
        <w:rPr>
          <w:rFonts w:ascii="Times New Roman CYR" w:hAnsi="Times New Roman CYR" w:cs="Times New Roman CYR"/>
        </w:rPr>
        <w:t>Школы</w:t>
      </w:r>
      <w:r w:rsidRPr="0073788E">
        <w:rPr>
          <w:rFonts w:ascii="Times New Roman CYR" w:hAnsi="Times New Roman CYR" w:cs="Times New Roman CYR"/>
        </w:rPr>
        <w:t xml:space="preserve"> предоставляется перерыв для отдыха и питания, который используется работниками по их усмотрению и в рабочее время не включается. Продолжительность перерыва устанавливается Правилами внутреннего трудового распорядка.</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5</w:t>
      </w:r>
      <w:r w:rsidRPr="0073788E">
        <w:rPr>
          <w:rFonts w:ascii="Times New Roman CYR" w:hAnsi="Times New Roman CYR" w:cs="Times New Roman CYR"/>
        </w:rPr>
        <w:t>.</w:t>
      </w:r>
      <w:r>
        <w:rPr>
          <w:rFonts w:ascii="Times New Roman CYR" w:hAnsi="Times New Roman CYR" w:cs="Times New Roman CYR"/>
        </w:rPr>
        <w:t>9</w:t>
      </w:r>
      <w:r w:rsidRPr="0073788E">
        <w:rPr>
          <w:rFonts w:ascii="Times New Roman CYR" w:hAnsi="Times New Roman CYR" w:cs="Times New Roman CYR"/>
        </w:rPr>
        <w:t xml:space="preserve">. 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w:t>
      </w:r>
      <w:r>
        <w:rPr>
          <w:rFonts w:ascii="Times New Roman CYR" w:hAnsi="Times New Roman CYR" w:cs="Times New Roman CYR"/>
        </w:rPr>
        <w:t>Школы</w:t>
      </w:r>
      <w:r w:rsidRPr="0073788E">
        <w:rPr>
          <w:rFonts w:ascii="Times New Roman CYR" w:hAnsi="Times New Roman CYR" w:cs="Times New Roman CYR"/>
        </w:rPr>
        <w:t xml:space="preserve">. В эти периоды педагогические работники привлекаются работодателем к педагогической и организационной работе в переделах времени, не превышающего их учебной нагрузки до начала каникул. </w:t>
      </w:r>
    </w:p>
    <w:p w:rsidR="006E6283"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5</w:t>
      </w:r>
      <w:r w:rsidRPr="0073788E">
        <w:rPr>
          <w:rFonts w:ascii="Times New Roman CYR" w:hAnsi="Times New Roman CYR" w:cs="Times New Roman CYR"/>
        </w:rPr>
        <w:t>.</w:t>
      </w:r>
      <w:r>
        <w:rPr>
          <w:rFonts w:ascii="Times New Roman CYR" w:hAnsi="Times New Roman CYR" w:cs="Times New Roman CYR"/>
        </w:rPr>
        <w:t>10</w:t>
      </w:r>
      <w:r w:rsidRPr="0073788E">
        <w:rPr>
          <w:rFonts w:ascii="Times New Roman CYR" w:hAnsi="Times New Roman CYR" w:cs="Times New Roman CYR"/>
        </w:rPr>
        <w:t>. В каникулярное время работа педагогических работников организуется по особому графику работы. В этот период они привлекаются работодателем к педагогическим видам деятельности, обусловленные трудовым договором. Для педагогических работников в каникулярное время, не совпадающее с очередным отпуском, может быть установлен суммированный учет рабочего времени в пределах месяца.</w:t>
      </w:r>
    </w:p>
    <w:p w:rsidR="006E6283" w:rsidRPr="004F0E7B" w:rsidRDefault="006E6283" w:rsidP="006E6283">
      <w:pPr>
        <w:ind w:firstLine="709"/>
        <w:jc w:val="both"/>
      </w:pPr>
      <w:r>
        <w:t>5</w:t>
      </w:r>
      <w:r w:rsidRPr="004F0E7B">
        <w:t>.1</w:t>
      </w:r>
      <w:r>
        <w:t>1</w:t>
      </w:r>
      <w:r w:rsidRPr="004F0E7B">
        <w:t>. Продолжительность рабочего дня или смены, непосредственно предшествующих нерабочему праздничному дню, уменьшается на один час</w:t>
      </w:r>
      <w:r>
        <w:t>.</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5</w:t>
      </w:r>
      <w:r w:rsidRPr="0073788E">
        <w:rPr>
          <w:rFonts w:ascii="Times New Roman CYR" w:hAnsi="Times New Roman CYR" w:cs="Times New Roman CYR"/>
        </w:rPr>
        <w:t>.</w:t>
      </w:r>
      <w:r>
        <w:rPr>
          <w:rFonts w:ascii="Times New Roman CYR" w:hAnsi="Times New Roman CYR" w:cs="Times New Roman CYR"/>
        </w:rPr>
        <w:t>12</w:t>
      </w:r>
      <w:r w:rsidRPr="0073788E">
        <w:rPr>
          <w:rFonts w:ascii="Times New Roman CYR" w:hAnsi="Times New Roman CYR" w:cs="Times New Roman CYR"/>
        </w:rPr>
        <w:t>. Привлечение работников к работе в выходные и нерабочие праздничные дни производится с их письменного согласия по письме</w:t>
      </w:r>
      <w:r>
        <w:rPr>
          <w:rFonts w:ascii="Times New Roman CYR" w:hAnsi="Times New Roman CYR" w:cs="Times New Roman CYR"/>
        </w:rPr>
        <w:t xml:space="preserve">нному распоряжению работодателя </w:t>
      </w:r>
      <w:r w:rsidRPr="0073788E">
        <w:rPr>
          <w:rFonts w:ascii="Times New Roman CYR" w:hAnsi="Times New Roman CYR" w:cs="Times New Roman CYR"/>
        </w:rPr>
        <w:t>в случае необходимости выполнения заранее не 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5</w:t>
      </w:r>
      <w:r w:rsidRPr="0073788E">
        <w:rPr>
          <w:rFonts w:ascii="Times New Roman CYR" w:hAnsi="Times New Roman CYR" w:cs="Times New Roman CYR"/>
        </w:rPr>
        <w:t>.</w:t>
      </w:r>
      <w:r>
        <w:rPr>
          <w:rFonts w:ascii="Times New Roman CYR" w:hAnsi="Times New Roman CYR" w:cs="Times New Roman CYR"/>
        </w:rPr>
        <w:t>13</w:t>
      </w:r>
      <w:r w:rsidRPr="0073788E">
        <w:rPr>
          <w:rFonts w:ascii="Times New Roman CYR" w:hAnsi="Times New Roman CYR" w:cs="Times New Roman CYR"/>
        </w:rPr>
        <w:t>. Привлечение работников к работе в выходные и нерабочие праздничные дни без их согласия допускается в случаях:</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для предотвращения катастрофы, производственной аварии либо устранения последствий катастрофы или стихийного бедствия;</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для предотвращения несчастных случаев, уничтожения или порчи имущества работодателя, государственного или муниципального имущества;</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xml:space="preserve">-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w:t>
      </w:r>
    </w:p>
    <w:p w:rsidR="005561B7"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5</w:t>
      </w:r>
      <w:r w:rsidRPr="0073788E">
        <w:rPr>
          <w:rFonts w:ascii="Times New Roman CYR" w:hAnsi="Times New Roman CYR" w:cs="Times New Roman CYR"/>
        </w:rPr>
        <w:t>.</w:t>
      </w:r>
      <w:r>
        <w:rPr>
          <w:rFonts w:ascii="Times New Roman CYR" w:hAnsi="Times New Roman CYR" w:cs="Times New Roman CYR"/>
        </w:rPr>
        <w:t>14</w:t>
      </w:r>
      <w:r w:rsidRPr="0073788E">
        <w:rPr>
          <w:rFonts w:ascii="Times New Roman CYR" w:hAnsi="Times New Roman CYR" w:cs="Times New Roman CYR"/>
        </w:rPr>
        <w:t xml:space="preserve">. 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xml:space="preserve">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 </w:t>
      </w:r>
    </w:p>
    <w:p w:rsidR="006E6283" w:rsidRPr="00272087" w:rsidRDefault="006E6283" w:rsidP="006E6283">
      <w:pPr>
        <w:widowControl w:val="0"/>
        <w:autoSpaceDE w:val="0"/>
        <w:autoSpaceDN w:val="0"/>
        <w:adjustRightInd w:val="0"/>
        <w:ind w:firstLine="709"/>
        <w:jc w:val="both"/>
      </w:pPr>
      <w:r w:rsidRPr="00272087">
        <w:t>5.15. В выходные и праздничные дни в Школе может вводиться дежурство для разрешения возникающих неотложных вопросов. К дежурству привлекаются работники школы по списку, утвержденному работодателем, по согласованию с Профкомом и при наличии  письменного согласия работника.</w:t>
      </w:r>
    </w:p>
    <w:p w:rsidR="00272087" w:rsidRPr="00272087" w:rsidRDefault="00272087" w:rsidP="00272087">
      <w:pPr>
        <w:shd w:val="clear" w:color="auto" w:fill="FFFFFF"/>
        <w:rPr>
          <w:color w:val="000000"/>
        </w:rPr>
      </w:pPr>
      <w:r w:rsidRPr="00272087">
        <w:t xml:space="preserve">           </w:t>
      </w:r>
      <w:r w:rsidR="006E6283" w:rsidRPr="00272087">
        <w:t xml:space="preserve">5.16. </w:t>
      </w:r>
      <w:r w:rsidRPr="00272087">
        <w:rPr>
          <w:color w:val="000000"/>
        </w:rPr>
        <w:t>Работа в выходные и нерабочие праздничные дни запрещена. Привлечение работников к работе в выходные и нерабочие праздничные дни допускается только в случаях, предусмотренных ст.113 ТК РФ, с их письменного согласия по письменному распоряжению работодателя. В других случаях привлечение к работе в выходные дни и праздничные нерабочие дни осуществляется с письменного согласия работника и с учетом мнения выборного органа первичной профсоюзной организации.</w:t>
      </w:r>
    </w:p>
    <w:p w:rsidR="00272087" w:rsidRPr="00272087" w:rsidRDefault="00272087" w:rsidP="00272087">
      <w:pPr>
        <w:shd w:val="clear" w:color="auto" w:fill="FFFFFF"/>
        <w:rPr>
          <w:color w:val="000000"/>
        </w:rPr>
      </w:pPr>
      <w:r w:rsidRPr="00272087">
        <w:rPr>
          <w:color w:val="000000"/>
        </w:rPr>
        <w:t>Работа в выходной и нерабочий праздничный день оплачивается в двойном размере в порядке,</w:t>
      </w:r>
    </w:p>
    <w:p w:rsidR="00272087" w:rsidRPr="00272087" w:rsidRDefault="00272087" w:rsidP="00272087">
      <w:pPr>
        <w:shd w:val="clear" w:color="auto" w:fill="FFFFFF"/>
        <w:rPr>
          <w:color w:val="000000"/>
        </w:rPr>
      </w:pPr>
      <w:r w:rsidRPr="00272087">
        <w:rPr>
          <w:color w:val="000000"/>
        </w:rPr>
        <w:lastRenderedPageBreak/>
        <w:t>предусмотренном ст.153 ТК РФ. По желанию работника ему может быть предоставлен другой день</w:t>
      </w:r>
      <w:r>
        <w:rPr>
          <w:color w:val="000000"/>
        </w:rPr>
        <w:t xml:space="preserve"> </w:t>
      </w:r>
      <w:r w:rsidRPr="00272087">
        <w:rPr>
          <w:color w:val="000000"/>
        </w:rPr>
        <w:t>отдыха. В этом случае работа в нерабочий праздничный день оплачивается в одинарном размере, а</w:t>
      </w:r>
      <w:r>
        <w:rPr>
          <w:color w:val="000000"/>
        </w:rPr>
        <w:t xml:space="preserve"> </w:t>
      </w:r>
      <w:r w:rsidRPr="00272087">
        <w:rPr>
          <w:color w:val="000000"/>
        </w:rPr>
        <w:t>день отдыха оплате не подлежит.</w:t>
      </w:r>
    </w:p>
    <w:p w:rsidR="006E6283" w:rsidRPr="0073788E" w:rsidRDefault="006E6283" w:rsidP="006E6283">
      <w:pPr>
        <w:autoSpaceDE w:val="0"/>
        <w:autoSpaceDN w:val="0"/>
        <w:adjustRightInd w:val="0"/>
        <w:ind w:firstLine="709"/>
        <w:jc w:val="both"/>
      </w:pPr>
      <w:r>
        <w:rPr>
          <w:spacing w:val="-6"/>
        </w:rPr>
        <w:t>5.17</w:t>
      </w:r>
      <w:r w:rsidRPr="0073788E">
        <w:rPr>
          <w:spacing w:val="-6"/>
        </w:rPr>
        <w:t>.</w:t>
      </w:r>
      <w:r w:rsidRPr="0073788E">
        <w:t xml:space="preserve">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остальным работникам предоставляется ежегодный основной оплачиваемый отпуск продолжительностью не </w:t>
      </w:r>
      <w:r w:rsidRPr="00A93831">
        <w:t xml:space="preserve">менее 28 календарных дней </w:t>
      </w:r>
      <w:r w:rsidRPr="0073788E">
        <w:t>с сохранением места работы (должности) и среднего заработка.</w:t>
      </w:r>
    </w:p>
    <w:p w:rsidR="006E6283" w:rsidRPr="0073788E" w:rsidRDefault="006E6283" w:rsidP="006E6283">
      <w:pPr>
        <w:pStyle w:val="3"/>
        <w:ind w:firstLine="709"/>
        <w:rPr>
          <w:sz w:val="24"/>
          <w:szCs w:val="24"/>
        </w:rPr>
      </w:pPr>
      <w:r w:rsidRPr="0073788E">
        <w:rPr>
          <w:sz w:val="24"/>
          <w:szCs w:val="24"/>
        </w:rPr>
        <w:t xml:space="preserve">Отпуск за первый год работы предоставляется работникам по истечении шести месяцев непрерывной работы в </w:t>
      </w:r>
      <w:r w:rsidR="005561B7">
        <w:rPr>
          <w:sz w:val="24"/>
          <w:szCs w:val="24"/>
        </w:rPr>
        <w:t>Школе</w:t>
      </w:r>
      <w:r w:rsidRPr="0073788E">
        <w:rPr>
          <w:sz w:val="24"/>
          <w:szCs w:val="24"/>
        </w:rPr>
        <w:t xml:space="preserve">, за второй и последующий годы работы – в любое время рабочего года в соответствии с очередностью предоставления отпусков. По </w:t>
      </w:r>
      <w:r>
        <w:rPr>
          <w:sz w:val="24"/>
          <w:szCs w:val="24"/>
        </w:rPr>
        <w:t>заявлению работника</w:t>
      </w:r>
      <w:r w:rsidRPr="0073788E">
        <w:rPr>
          <w:sz w:val="24"/>
          <w:szCs w:val="24"/>
        </w:rPr>
        <w:t xml:space="preserve"> оплачиваемый отпуск </w:t>
      </w:r>
      <w:r>
        <w:rPr>
          <w:sz w:val="24"/>
          <w:szCs w:val="24"/>
        </w:rPr>
        <w:t>должен</w:t>
      </w:r>
      <w:r w:rsidRPr="0073788E">
        <w:rPr>
          <w:sz w:val="24"/>
          <w:szCs w:val="24"/>
        </w:rPr>
        <w:t xml:space="preserve"> быть предоставлен до истечения шести месяцев </w:t>
      </w:r>
      <w:r>
        <w:rPr>
          <w:sz w:val="24"/>
          <w:szCs w:val="24"/>
        </w:rPr>
        <w:t xml:space="preserve">в случаях, предусмотренных </w:t>
      </w:r>
      <w:r w:rsidRPr="0073788E">
        <w:rPr>
          <w:sz w:val="24"/>
          <w:szCs w:val="24"/>
        </w:rPr>
        <w:t>стать</w:t>
      </w:r>
      <w:r>
        <w:rPr>
          <w:sz w:val="24"/>
          <w:szCs w:val="24"/>
        </w:rPr>
        <w:t>ёй 122 ТК РФ</w:t>
      </w:r>
      <w:r w:rsidRPr="0073788E">
        <w:rPr>
          <w:sz w:val="24"/>
          <w:szCs w:val="24"/>
        </w:rPr>
        <w:t>.</w:t>
      </w:r>
    </w:p>
    <w:p w:rsidR="006E6283" w:rsidRPr="0073788E" w:rsidRDefault="006E6283" w:rsidP="006E6283">
      <w:pPr>
        <w:pStyle w:val="3"/>
        <w:ind w:firstLine="709"/>
        <w:rPr>
          <w:sz w:val="24"/>
          <w:szCs w:val="24"/>
        </w:rPr>
      </w:pPr>
      <w:r w:rsidRPr="0073788E">
        <w:rPr>
          <w:sz w:val="24"/>
          <w:szCs w:val="24"/>
        </w:rPr>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5</w:t>
      </w:r>
      <w:r w:rsidRPr="0073788E">
        <w:rPr>
          <w:rFonts w:ascii="Times New Roman CYR" w:hAnsi="Times New Roman CYR" w:cs="Times New Roman CYR"/>
        </w:rPr>
        <w:t>.</w:t>
      </w:r>
      <w:r>
        <w:rPr>
          <w:rFonts w:ascii="Times New Roman CYR" w:hAnsi="Times New Roman CYR" w:cs="Times New Roman CYR"/>
        </w:rPr>
        <w:t>18</w:t>
      </w:r>
      <w:r w:rsidRPr="0073788E">
        <w:rPr>
          <w:rFonts w:ascii="Times New Roman CYR" w:hAnsi="Times New Roman CYR" w:cs="Times New Roman CYR"/>
        </w:rPr>
        <w:t xml:space="preserve">. Очередность предоставления оплачиваемых отпусков работников </w:t>
      </w:r>
      <w:r>
        <w:rPr>
          <w:rFonts w:ascii="Times New Roman CYR" w:hAnsi="Times New Roman CYR" w:cs="Times New Roman CYR"/>
        </w:rPr>
        <w:t>Школы</w:t>
      </w:r>
      <w:r w:rsidRPr="003C3DB2">
        <w:rPr>
          <w:rFonts w:ascii="Times New Roman CYR" w:hAnsi="Times New Roman CYR" w:cs="Times New Roman CYR"/>
        </w:rPr>
        <w:t xml:space="preserve"> </w:t>
      </w:r>
      <w:r w:rsidRPr="0073788E">
        <w:rPr>
          <w:rFonts w:ascii="Times New Roman CYR" w:hAnsi="Times New Roman CYR" w:cs="Times New Roman CYR"/>
        </w:rPr>
        <w:t>определяется ежегодно в соответствии с графиком отпуск</w:t>
      </w:r>
      <w:r>
        <w:rPr>
          <w:rFonts w:ascii="Times New Roman CYR" w:hAnsi="Times New Roman CYR" w:cs="Times New Roman CYR"/>
        </w:rPr>
        <w:t xml:space="preserve">ов, утверждаемым работодателем </w:t>
      </w:r>
      <w:r w:rsidRPr="0073788E">
        <w:rPr>
          <w:rFonts w:ascii="Times New Roman CYR" w:hAnsi="Times New Roman CYR" w:cs="Times New Roman CYR"/>
        </w:rPr>
        <w:t xml:space="preserve"> по согласованию с Профкомом не позднее, чем за две недели до наступления календарного года. График отпусков обязателен как для работодателя, так и для работника. </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5</w:t>
      </w:r>
      <w:r w:rsidRPr="0073788E">
        <w:rPr>
          <w:rFonts w:ascii="Times New Roman CYR" w:hAnsi="Times New Roman CYR" w:cs="Times New Roman CYR"/>
        </w:rPr>
        <w:t>.</w:t>
      </w:r>
      <w:r>
        <w:rPr>
          <w:rFonts w:ascii="Times New Roman CYR" w:hAnsi="Times New Roman CYR" w:cs="Times New Roman CYR"/>
        </w:rPr>
        <w:t>19</w:t>
      </w:r>
      <w:r w:rsidRPr="0073788E">
        <w:rPr>
          <w:rFonts w:ascii="Times New Roman CYR" w:hAnsi="Times New Roman CYR" w:cs="Times New Roman CYR"/>
        </w:rPr>
        <w:t>. О времени начала отпуска работник должен быть извещен под роспись не позднее, чем за две недели до его начала.</w:t>
      </w:r>
    </w:p>
    <w:p w:rsidR="006E6283" w:rsidRDefault="006E6283" w:rsidP="006E6283">
      <w:pPr>
        <w:widowControl w:val="0"/>
        <w:autoSpaceDE w:val="0"/>
        <w:autoSpaceDN w:val="0"/>
        <w:adjustRightInd w:val="0"/>
        <w:ind w:firstLine="709"/>
        <w:jc w:val="both"/>
      </w:pPr>
      <w:r>
        <w:t>5.20</w:t>
      </w:r>
      <w:r w:rsidRPr="0073788E">
        <w:t xml:space="preserve">. Продление, перенесение, разделение и отзыв из него производится с согласия работника в случаях, предусмотренных ст. 124-125 ТК РФ. </w:t>
      </w:r>
    </w:p>
    <w:p w:rsidR="00D047F7" w:rsidRPr="006D3C00" w:rsidRDefault="00D047F7" w:rsidP="00D047F7">
      <w:pPr>
        <w:shd w:val="clear" w:color="auto" w:fill="FFFFFF"/>
        <w:rPr>
          <w:color w:val="000000"/>
        </w:rPr>
      </w:pPr>
      <w:r>
        <w:t xml:space="preserve">            </w:t>
      </w:r>
      <w:r w:rsidRPr="006D3C00">
        <w:t xml:space="preserve">5.21. </w:t>
      </w:r>
      <w:r w:rsidRPr="006D3C00">
        <w:rPr>
          <w:color w:val="000000"/>
        </w:rPr>
        <w:t>Ежегодные дополнительные оплачиваемые отпуска предоставляются работникам:</w:t>
      </w:r>
    </w:p>
    <w:p w:rsidR="00D047F7" w:rsidRPr="006D3C00" w:rsidRDefault="00D047F7" w:rsidP="00D047F7">
      <w:pPr>
        <w:shd w:val="clear" w:color="auto" w:fill="FFFFFF"/>
        <w:rPr>
          <w:color w:val="000000"/>
        </w:rPr>
      </w:pPr>
      <w:r w:rsidRPr="006D3C00">
        <w:rPr>
          <w:color w:val="000000"/>
        </w:rPr>
        <w:t>• занятым на работах с вредными и/или опасными условиями труда: учитель химии, лаборант кабинета</w:t>
      </w:r>
      <w:r w:rsidR="006D3C00">
        <w:rPr>
          <w:color w:val="000000"/>
        </w:rPr>
        <w:t xml:space="preserve"> </w:t>
      </w:r>
      <w:r w:rsidRPr="006D3C00">
        <w:rPr>
          <w:color w:val="000000"/>
        </w:rPr>
        <w:t>химии, секретарь-машинистка, рабочие по комплексному обслуживанию зданий и сооружений,</w:t>
      </w:r>
      <w:r w:rsidR="006D3C00">
        <w:rPr>
          <w:color w:val="000000"/>
        </w:rPr>
        <w:t xml:space="preserve"> </w:t>
      </w:r>
      <w:r w:rsidRPr="006D3C00">
        <w:rPr>
          <w:color w:val="000000"/>
        </w:rPr>
        <w:t xml:space="preserve">рабочий по ремонту зданий - </w:t>
      </w:r>
      <w:r w:rsidR="006D3C00" w:rsidRPr="006D3C00">
        <w:rPr>
          <w:color w:val="000000"/>
        </w:rPr>
        <w:t xml:space="preserve"> </w:t>
      </w:r>
      <w:r w:rsidRPr="006D3C00">
        <w:rPr>
          <w:color w:val="000000"/>
        </w:rPr>
        <w:t>7 календарных дней</w:t>
      </w:r>
      <w:r w:rsidR="006D3C00">
        <w:rPr>
          <w:color w:val="000000"/>
        </w:rPr>
        <w:t xml:space="preserve"> (ст. 117 ТК РФ)</w:t>
      </w:r>
      <w:r w:rsidRPr="006D3C00">
        <w:rPr>
          <w:color w:val="000000"/>
        </w:rPr>
        <w:t>;</w:t>
      </w:r>
    </w:p>
    <w:p w:rsidR="00D047F7" w:rsidRPr="006D3C00" w:rsidRDefault="00D047F7" w:rsidP="00D047F7">
      <w:pPr>
        <w:shd w:val="clear" w:color="auto" w:fill="FFFFFF"/>
        <w:rPr>
          <w:color w:val="000000"/>
        </w:rPr>
      </w:pPr>
      <w:r w:rsidRPr="006D3C00">
        <w:rPr>
          <w:color w:val="000000"/>
        </w:rPr>
        <w:t>• с ненормированным рабочим днем: директор, заместители директора, социальный педагог, педагог</w:t>
      </w:r>
      <w:r w:rsidR="006D3C00">
        <w:rPr>
          <w:color w:val="000000"/>
        </w:rPr>
        <w:t xml:space="preserve"> </w:t>
      </w:r>
      <w:r w:rsidRPr="006D3C00">
        <w:rPr>
          <w:color w:val="000000"/>
        </w:rPr>
        <w:t>дополнительного образования, главный бухгалтер, бухгалтер, контрактный управляющий, экономист,</w:t>
      </w:r>
      <w:r w:rsidR="006D3C00">
        <w:rPr>
          <w:color w:val="000000"/>
        </w:rPr>
        <w:t xml:space="preserve"> </w:t>
      </w:r>
      <w:r w:rsidRPr="006D3C00">
        <w:rPr>
          <w:color w:val="000000"/>
        </w:rPr>
        <w:t xml:space="preserve">педагог-психолог, педагог-организатор ОБЖ </w:t>
      </w:r>
      <w:r w:rsidR="006D3C00">
        <w:rPr>
          <w:color w:val="000000"/>
        </w:rPr>
        <w:t>–</w:t>
      </w:r>
      <w:r w:rsidRPr="006D3C00">
        <w:rPr>
          <w:color w:val="000000"/>
        </w:rPr>
        <w:t xml:space="preserve"> </w:t>
      </w:r>
      <w:r w:rsidR="006D3C00">
        <w:rPr>
          <w:color w:val="000000"/>
        </w:rPr>
        <w:t>не менее 3</w:t>
      </w:r>
      <w:r w:rsidRPr="006D3C00">
        <w:rPr>
          <w:color w:val="000000"/>
        </w:rPr>
        <w:t xml:space="preserve"> календарных дней</w:t>
      </w:r>
      <w:r w:rsidR="006D3C00">
        <w:rPr>
          <w:color w:val="000000"/>
        </w:rPr>
        <w:t xml:space="preserve"> </w:t>
      </w:r>
      <w:r w:rsidR="006D3C00" w:rsidRPr="006D3C00">
        <w:rPr>
          <w:color w:val="000000"/>
        </w:rPr>
        <w:t>(</w:t>
      </w:r>
      <w:r w:rsidR="006D3C00" w:rsidRPr="006D3C00">
        <w:rPr>
          <w:color w:val="000000"/>
          <w:shd w:val="clear" w:color="auto" w:fill="F0F0EB"/>
        </w:rPr>
        <w:t>ст. 119 ТК РФ)</w:t>
      </w:r>
      <w:r w:rsidRPr="006D3C00">
        <w:rPr>
          <w:color w:val="000000"/>
        </w:rPr>
        <w:t>.</w:t>
      </w:r>
    </w:p>
    <w:p w:rsidR="006E6283" w:rsidRPr="00084537" w:rsidRDefault="006E6283" w:rsidP="006E6283">
      <w:pPr>
        <w:spacing w:line="20" w:lineRule="atLeast"/>
        <w:ind w:firstLine="709"/>
        <w:jc w:val="both"/>
      </w:pPr>
      <w:r>
        <w:t>5</w:t>
      </w:r>
      <w:r w:rsidRPr="00084537">
        <w:t>.2</w:t>
      </w:r>
      <w:r w:rsidR="006D3C00">
        <w:t>2</w:t>
      </w:r>
      <w:r w:rsidRPr="00084537">
        <w:t xml:space="preserve">. Работодатель предоставляет членам трудового коллектива (педагогическим работникам, работникам администрации), не имевшим нарушений трудовой дисциплины и пропусков рабочих дней в течение учебного года по причине заболевания не менее 3 </w:t>
      </w:r>
      <w:r>
        <w:t xml:space="preserve">календарных </w:t>
      </w:r>
      <w:r w:rsidRPr="00084537">
        <w:t>дополнительных дней к очередному отпуску.</w:t>
      </w:r>
    </w:p>
    <w:p w:rsidR="006E6283" w:rsidRPr="0073788E" w:rsidRDefault="006D3C00" w:rsidP="006E6283">
      <w:pPr>
        <w:pStyle w:val="3"/>
        <w:ind w:firstLine="709"/>
        <w:rPr>
          <w:sz w:val="24"/>
          <w:szCs w:val="24"/>
        </w:rPr>
      </w:pPr>
      <w:r>
        <w:rPr>
          <w:sz w:val="24"/>
          <w:szCs w:val="24"/>
        </w:rPr>
        <w:t>5.23</w:t>
      </w:r>
      <w:r w:rsidR="006E6283" w:rsidRPr="0073788E">
        <w:rPr>
          <w:sz w:val="24"/>
          <w:szCs w:val="24"/>
        </w:rPr>
        <w:t>.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6E6283" w:rsidRPr="0073788E" w:rsidRDefault="006D3C00" w:rsidP="006E6283">
      <w:pPr>
        <w:pStyle w:val="3"/>
        <w:ind w:firstLine="709"/>
        <w:rPr>
          <w:sz w:val="24"/>
          <w:szCs w:val="24"/>
        </w:rPr>
      </w:pPr>
      <w:r>
        <w:rPr>
          <w:sz w:val="24"/>
          <w:szCs w:val="24"/>
        </w:rPr>
        <w:t>5.24</w:t>
      </w:r>
      <w:r w:rsidR="006E6283" w:rsidRPr="0073788E">
        <w:rPr>
          <w:sz w:val="24"/>
          <w:szCs w:val="24"/>
        </w:rPr>
        <w:t>. Ежегодный оплачиваемый отпуск продлевается в случае временной нетрудоспособности работника, наступившей во время отпуска.</w:t>
      </w:r>
    </w:p>
    <w:p w:rsidR="006E6283" w:rsidRPr="0073788E" w:rsidRDefault="006E6283" w:rsidP="006E6283">
      <w:pPr>
        <w:pStyle w:val="3"/>
        <w:ind w:firstLine="709"/>
        <w:rPr>
          <w:sz w:val="24"/>
          <w:szCs w:val="24"/>
        </w:rPr>
      </w:pPr>
      <w:r w:rsidRPr="0073788E">
        <w:rPr>
          <w:sz w:val="24"/>
          <w:szCs w:val="24"/>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6E6283" w:rsidRPr="0073788E" w:rsidRDefault="006E6283" w:rsidP="006E6283">
      <w:pPr>
        <w:ind w:firstLine="709"/>
        <w:jc w:val="both"/>
      </w:pPr>
      <w:r w:rsidRPr="0073788E">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6E6283" w:rsidRPr="0073788E" w:rsidRDefault="006E6283" w:rsidP="006E6283">
      <w:pPr>
        <w:ind w:firstLine="709"/>
        <w:jc w:val="both"/>
      </w:pPr>
      <w:r w:rsidRPr="00287B7F">
        <w:t>При этом учителям, проработавшим 10 месяцев, выплачивается денежная компенсация за неиспользованный отпуск за полную продолжительность отпуска – 56 календарных дней.</w:t>
      </w:r>
    </w:p>
    <w:p w:rsidR="006E6283" w:rsidRPr="0073788E" w:rsidRDefault="006E6283" w:rsidP="006E6283">
      <w:pPr>
        <w:ind w:firstLine="709"/>
        <w:jc w:val="both"/>
      </w:pPr>
      <w:r w:rsidRPr="0073788E">
        <w:t>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w:t>
      </w:r>
    </w:p>
    <w:p w:rsidR="006E6283" w:rsidRPr="0073788E" w:rsidRDefault="006E6283" w:rsidP="006E6283">
      <w:pPr>
        <w:ind w:firstLine="709"/>
        <w:jc w:val="both"/>
      </w:pPr>
      <w:r w:rsidRPr="0073788E">
        <w:t>При исчислении стажа работы при выплате денежной компенсации за неиспользованный отпуск при увольнении  необходимо учесть, что:</w:t>
      </w:r>
    </w:p>
    <w:p w:rsidR="006E6283" w:rsidRPr="0073788E" w:rsidRDefault="006E6283" w:rsidP="006E6283">
      <w:pPr>
        <w:ind w:firstLine="709"/>
        <w:jc w:val="both"/>
      </w:pPr>
      <w:r w:rsidRPr="0073788E">
        <w:lastRenderedPageBreak/>
        <w:t>-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w:t>
      </w:r>
      <w:r>
        <w:t>и увольнении.</w:t>
      </w:r>
    </w:p>
    <w:p w:rsidR="006E6283" w:rsidRPr="0073788E" w:rsidRDefault="006D3C00" w:rsidP="006E6283">
      <w:pPr>
        <w:pStyle w:val="3"/>
        <w:ind w:firstLine="709"/>
        <w:rPr>
          <w:sz w:val="24"/>
          <w:szCs w:val="24"/>
        </w:rPr>
      </w:pPr>
      <w:r>
        <w:rPr>
          <w:sz w:val="24"/>
          <w:szCs w:val="24"/>
        </w:rPr>
        <w:t>5.25</w:t>
      </w:r>
      <w:r w:rsidR="006E6283">
        <w:rPr>
          <w:sz w:val="24"/>
          <w:szCs w:val="24"/>
        </w:rPr>
        <w:t>.</w:t>
      </w:r>
      <w:r w:rsidR="006E6283" w:rsidRPr="0073788E">
        <w:rPr>
          <w:sz w:val="24"/>
          <w:szCs w:val="24"/>
        </w:rPr>
        <w:t xml:space="preserve"> Стороны договорились о предоставлении работникам </w:t>
      </w:r>
      <w:r w:rsidR="006E6283">
        <w:rPr>
          <w:sz w:val="24"/>
          <w:szCs w:val="24"/>
        </w:rPr>
        <w:t>Школы</w:t>
      </w:r>
      <w:r w:rsidR="006E6283" w:rsidRPr="0073788E">
        <w:rPr>
          <w:sz w:val="24"/>
          <w:szCs w:val="24"/>
        </w:rPr>
        <w:t xml:space="preserve"> дополнительного оплачиваемого отпуска в следующих случаях:</w:t>
      </w:r>
    </w:p>
    <w:p w:rsidR="006E6283" w:rsidRPr="0073788E" w:rsidRDefault="006E6283" w:rsidP="006E6283">
      <w:pPr>
        <w:pStyle w:val="3"/>
        <w:ind w:firstLine="709"/>
        <w:rPr>
          <w:sz w:val="24"/>
          <w:szCs w:val="24"/>
        </w:rPr>
      </w:pPr>
      <w:r w:rsidRPr="0073788E">
        <w:rPr>
          <w:sz w:val="24"/>
          <w:szCs w:val="24"/>
        </w:rPr>
        <w:t>- бракосочетания детей работников –</w:t>
      </w:r>
      <w:r>
        <w:rPr>
          <w:sz w:val="24"/>
          <w:szCs w:val="24"/>
        </w:rPr>
        <w:t>3 календарных дня</w:t>
      </w:r>
      <w:r w:rsidRPr="0073788E">
        <w:rPr>
          <w:sz w:val="24"/>
          <w:szCs w:val="24"/>
        </w:rPr>
        <w:t>;</w:t>
      </w:r>
    </w:p>
    <w:p w:rsidR="006E6283" w:rsidRDefault="006E6283" w:rsidP="006E6283">
      <w:pPr>
        <w:pStyle w:val="3"/>
        <w:ind w:firstLine="709"/>
        <w:rPr>
          <w:sz w:val="24"/>
          <w:szCs w:val="24"/>
        </w:rPr>
      </w:pPr>
      <w:r w:rsidRPr="0073788E">
        <w:rPr>
          <w:sz w:val="24"/>
          <w:szCs w:val="24"/>
        </w:rPr>
        <w:t xml:space="preserve">- бракосочетания работника – </w:t>
      </w:r>
      <w:r>
        <w:rPr>
          <w:sz w:val="24"/>
          <w:szCs w:val="24"/>
        </w:rPr>
        <w:t>3 календарных дня</w:t>
      </w:r>
      <w:r w:rsidRPr="0073788E">
        <w:rPr>
          <w:sz w:val="24"/>
          <w:szCs w:val="24"/>
        </w:rPr>
        <w:t>;</w:t>
      </w:r>
    </w:p>
    <w:p w:rsidR="006E6283" w:rsidRDefault="006E6283" w:rsidP="006E6283">
      <w:pPr>
        <w:pStyle w:val="3"/>
        <w:ind w:firstLine="709"/>
        <w:rPr>
          <w:sz w:val="24"/>
          <w:szCs w:val="24"/>
        </w:rPr>
      </w:pPr>
      <w:r>
        <w:rPr>
          <w:sz w:val="24"/>
          <w:szCs w:val="24"/>
        </w:rPr>
        <w:t>- посещения торжественных линеек родителями первоклассников – 1 календарный день;</w:t>
      </w:r>
    </w:p>
    <w:p w:rsidR="006E6283" w:rsidRPr="00252D4B" w:rsidRDefault="006E6283" w:rsidP="006E6283">
      <w:pPr>
        <w:pStyle w:val="3"/>
        <w:ind w:firstLine="709"/>
        <w:rPr>
          <w:sz w:val="24"/>
          <w:szCs w:val="24"/>
        </w:rPr>
      </w:pPr>
      <w:r>
        <w:rPr>
          <w:sz w:val="24"/>
          <w:szCs w:val="24"/>
        </w:rPr>
        <w:t>- посещения торжественных линеек родителями выпускников 11 классов – 1 календарный день;</w:t>
      </w:r>
    </w:p>
    <w:p w:rsidR="006E6283" w:rsidRPr="00AC5DF4" w:rsidRDefault="006E6283" w:rsidP="006E6283">
      <w:pPr>
        <w:pStyle w:val="3"/>
        <w:ind w:firstLine="709"/>
        <w:rPr>
          <w:sz w:val="24"/>
          <w:szCs w:val="24"/>
        </w:rPr>
      </w:pPr>
      <w:r w:rsidRPr="0073788E">
        <w:rPr>
          <w:sz w:val="24"/>
          <w:szCs w:val="24"/>
        </w:rPr>
        <w:t>- п</w:t>
      </w:r>
      <w:r>
        <w:rPr>
          <w:sz w:val="24"/>
          <w:szCs w:val="24"/>
        </w:rPr>
        <w:t>охорон близких родственников – 3 календарных дня.</w:t>
      </w:r>
    </w:p>
    <w:p w:rsidR="006E6283" w:rsidRPr="0073788E" w:rsidRDefault="006D3C00" w:rsidP="006E6283">
      <w:pPr>
        <w:pStyle w:val="3"/>
        <w:ind w:firstLine="709"/>
        <w:rPr>
          <w:sz w:val="24"/>
          <w:szCs w:val="24"/>
        </w:rPr>
      </w:pPr>
      <w:r>
        <w:rPr>
          <w:sz w:val="24"/>
          <w:szCs w:val="24"/>
        </w:rPr>
        <w:t>5.26</w:t>
      </w:r>
      <w:r w:rsidR="006E6283" w:rsidRPr="0073788E">
        <w:rPr>
          <w:sz w:val="24"/>
          <w:szCs w:val="24"/>
        </w:rPr>
        <w:t>.</w:t>
      </w:r>
      <w:r w:rsidR="006E6283">
        <w:rPr>
          <w:sz w:val="24"/>
          <w:szCs w:val="24"/>
        </w:rPr>
        <w:t xml:space="preserve"> </w:t>
      </w:r>
      <w:r w:rsidR="006E6283" w:rsidRPr="0073788E">
        <w:rPr>
          <w:sz w:val="24"/>
          <w:szCs w:val="24"/>
        </w:rPr>
        <w:t>Исчисление среднего заработка для оплаты ежегодного отпуска производится в соответствии со статьей 139 ТК РФ.</w:t>
      </w:r>
    </w:p>
    <w:p w:rsidR="006E6283" w:rsidRPr="0073788E" w:rsidRDefault="006D3C00" w:rsidP="006E6283">
      <w:pPr>
        <w:pStyle w:val="3"/>
        <w:ind w:firstLine="709"/>
        <w:rPr>
          <w:sz w:val="24"/>
          <w:szCs w:val="24"/>
        </w:rPr>
      </w:pPr>
      <w:r>
        <w:rPr>
          <w:sz w:val="24"/>
          <w:szCs w:val="24"/>
        </w:rPr>
        <w:t>5.27</w:t>
      </w:r>
      <w:r w:rsidR="006E6283" w:rsidRPr="0073788E">
        <w:rPr>
          <w:sz w:val="24"/>
          <w:szCs w:val="24"/>
        </w:rPr>
        <w:t>. Отпуска без сохранения заработной платы предоставляются работнику по семейным обстоятельствам и другим уважительным причинам продолжительностью, определяемой по соглашению между работником и работодателем.</w:t>
      </w:r>
    </w:p>
    <w:p w:rsidR="006E6283" w:rsidRPr="0053690D" w:rsidRDefault="006E6283" w:rsidP="006E6283">
      <w:pPr>
        <w:pStyle w:val="3"/>
        <w:ind w:firstLine="709"/>
        <w:rPr>
          <w:sz w:val="24"/>
          <w:szCs w:val="24"/>
        </w:rPr>
      </w:pPr>
      <w:r>
        <w:rPr>
          <w:sz w:val="24"/>
          <w:szCs w:val="24"/>
        </w:rPr>
        <w:t>5.2</w:t>
      </w:r>
      <w:r w:rsidR="006D3C00">
        <w:rPr>
          <w:sz w:val="24"/>
          <w:szCs w:val="24"/>
        </w:rPr>
        <w:t>8</w:t>
      </w:r>
      <w:r w:rsidRPr="0053690D">
        <w:rPr>
          <w:sz w:val="24"/>
          <w:szCs w:val="24"/>
        </w:rPr>
        <w:t>. Работодатель обязуется предоставить отпуск без сохранения заработной платы, на основании письменного заявления работника в сроки, указанные работником, в следующих случаях:</w:t>
      </w:r>
    </w:p>
    <w:p w:rsidR="006E6283" w:rsidRPr="0053690D" w:rsidRDefault="006E6283" w:rsidP="006E6283">
      <w:pPr>
        <w:pStyle w:val="3"/>
        <w:ind w:firstLine="709"/>
        <w:rPr>
          <w:sz w:val="24"/>
          <w:szCs w:val="24"/>
        </w:rPr>
      </w:pPr>
      <w:r w:rsidRPr="0053690D">
        <w:rPr>
          <w:sz w:val="24"/>
          <w:szCs w:val="24"/>
        </w:rPr>
        <w:t>- родителям, воспитывающим детей в возрасте до 14 лет – 14 календарных дней;</w:t>
      </w:r>
    </w:p>
    <w:p w:rsidR="006E6283" w:rsidRPr="0053690D" w:rsidRDefault="006E6283" w:rsidP="006E6283">
      <w:pPr>
        <w:pStyle w:val="3"/>
        <w:ind w:firstLine="709"/>
        <w:rPr>
          <w:sz w:val="24"/>
          <w:szCs w:val="24"/>
        </w:rPr>
      </w:pPr>
      <w:r w:rsidRPr="0053690D">
        <w:rPr>
          <w:sz w:val="24"/>
          <w:szCs w:val="24"/>
        </w:rPr>
        <w:t>- работающим пенсионерам по старости (по возрасту) – до 14 календарных дней в году;</w:t>
      </w:r>
    </w:p>
    <w:p w:rsidR="006E6283" w:rsidRPr="0053690D" w:rsidRDefault="006E6283" w:rsidP="006E6283">
      <w:pPr>
        <w:pStyle w:val="3"/>
        <w:ind w:firstLine="709"/>
        <w:rPr>
          <w:sz w:val="24"/>
          <w:szCs w:val="24"/>
        </w:rPr>
      </w:pPr>
      <w:r w:rsidRPr="0053690D">
        <w:rPr>
          <w:sz w:val="24"/>
          <w:szCs w:val="24"/>
        </w:rPr>
        <w:t>- работающим инвалидам – до 60 календарных дней в году.</w:t>
      </w:r>
    </w:p>
    <w:p w:rsidR="006E6283" w:rsidRPr="0073788E" w:rsidRDefault="006E6283" w:rsidP="006E6283">
      <w:pPr>
        <w:pStyle w:val="3"/>
        <w:ind w:firstLine="709"/>
        <w:rPr>
          <w:sz w:val="24"/>
          <w:szCs w:val="24"/>
        </w:rPr>
      </w:pPr>
      <w:r>
        <w:rPr>
          <w:sz w:val="24"/>
          <w:szCs w:val="24"/>
        </w:rPr>
        <w:t>5.2</w:t>
      </w:r>
      <w:r w:rsidR="006D3C00">
        <w:rPr>
          <w:sz w:val="24"/>
          <w:szCs w:val="24"/>
        </w:rPr>
        <w:t>9</w:t>
      </w:r>
      <w:r w:rsidRPr="0073788E">
        <w:rPr>
          <w:sz w:val="24"/>
          <w:szCs w:val="24"/>
        </w:rPr>
        <w:t>. 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E6283" w:rsidRDefault="006D3C00"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5.30</w:t>
      </w:r>
      <w:r w:rsidR="006E6283" w:rsidRPr="0073788E">
        <w:rPr>
          <w:rFonts w:ascii="Times New Roman CYR" w:hAnsi="Times New Roman CYR" w:cs="Times New Roman CYR"/>
        </w:rPr>
        <w:t xml:space="preserve">.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а для педагогического работника – не менее 28 </w:t>
      </w:r>
      <w:r w:rsidR="006E6283">
        <w:rPr>
          <w:rFonts w:ascii="Times New Roman CYR" w:hAnsi="Times New Roman CYR" w:cs="Times New Roman CYR"/>
        </w:rPr>
        <w:t xml:space="preserve">календарных </w:t>
      </w:r>
      <w:r w:rsidR="006E6283" w:rsidRPr="0073788E">
        <w:rPr>
          <w:rFonts w:ascii="Times New Roman CYR" w:hAnsi="Times New Roman CYR" w:cs="Times New Roman CYR"/>
        </w:rPr>
        <w:t xml:space="preserve">дней. </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Запрещается непредставление ежегодного оплачиваемого отпуска в течение двух лет подряд. Отзыв работника из отпуска допускается только с его письменного  согласия. Не 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6E6283" w:rsidRPr="0073788E" w:rsidRDefault="006D3C00"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5.31</w:t>
      </w:r>
      <w:r w:rsidR="006E6283" w:rsidRPr="0073788E">
        <w:rPr>
          <w:rFonts w:ascii="Times New Roman CYR" w:hAnsi="Times New Roman CYR" w:cs="Times New Roman CYR"/>
        </w:rPr>
        <w:t>. Работникам, имеющим путевки на лечение, предоставляются очередные отпуска вне графика (по личному заявлению).</w:t>
      </w:r>
    </w:p>
    <w:p w:rsidR="006E6283" w:rsidRPr="0073788E" w:rsidRDefault="00D047F7"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5.3</w:t>
      </w:r>
      <w:r w:rsidR="006D3C00">
        <w:rPr>
          <w:rFonts w:ascii="Times New Roman CYR" w:hAnsi="Times New Roman CYR" w:cs="Times New Roman CYR"/>
        </w:rPr>
        <w:t>2</w:t>
      </w:r>
      <w:r w:rsidR="006E6283" w:rsidRPr="0073788E">
        <w:rPr>
          <w:rFonts w:ascii="Times New Roman CYR" w:hAnsi="Times New Roman CYR" w:cs="Times New Roman CYR"/>
        </w:rPr>
        <w:t>. Оплата отпуска производится не позднее, чем за три дня до начала отпуска. Ежегодный оплачиваемый отпуск по заявлению работника переносится на другой срок,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w:t>
      </w:r>
    </w:p>
    <w:p w:rsidR="006E6283" w:rsidRPr="0073788E" w:rsidRDefault="006E6283" w:rsidP="006E6283">
      <w:pPr>
        <w:widowControl w:val="0"/>
        <w:autoSpaceDE w:val="0"/>
        <w:autoSpaceDN w:val="0"/>
        <w:adjustRightInd w:val="0"/>
        <w:jc w:val="both"/>
        <w:rPr>
          <w:rFonts w:ascii="Times New Roman CYR" w:hAnsi="Times New Roman CYR" w:cs="Times New Roman CYR"/>
        </w:rPr>
      </w:pPr>
    </w:p>
    <w:p w:rsidR="006E6283" w:rsidRDefault="006E6283" w:rsidP="006E6283">
      <w:pPr>
        <w:pStyle w:val="1"/>
      </w:pPr>
      <w:bookmarkStart w:id="7" w:name="_Toc411980604"/>
      <w:r>
        <w:t>6</w:t>
      </w:r>
      <w:r w:rsidRPr="0073788E">
        <w:t>. Оплата и нормирование труда.</w:t>
      </w:r>
      <w:bookmarkEnd w:id="7"/>
    </w:p>
    <w:p w:rsidR="006E6283" w:rsidRPr="0073788E" w:rsidRDefault="006E6283" w:rsidP="006E6283">
      <w:pPr>
        <w:jc w:val="center"/>
        <w:rPr>
          <w:b/>
        </w:rPr>
      </w:pPr>
    </w:p>
    <w:p w:rsidR="006E6283" w:rsidRPr="0073788E" w:rsidRDefault="006E6283" w:rsidP="006E6283">
      <w:pPr>
        <w:pStyle w:val="afa"/>
        <w:ind w:left="0"/>
        <w:rPr>
          <w:b/>
        </w:rPr>
      </w:pPr>
      <w:r w:rsidRPr="0073788E">
        <w:rPr>
          <w:b/>
        </w:rPr>
        <w:t>Стороны договорились, что в области оплаты труда действуют следующие положения:</w:t>
      </w:r>
    </w:p>
    <w:p w:rsidR="008A545F" w:rsidRDefault="006E6283" w:rsidP="006E6283">
      <w:pPr>
        <w:pStyle w:val="afa"/>
        <w:spacing w:after="0"/>
        <w:ind w:left="0" w:firstLine="709"/>
        <w:jc w:val="both"/>
      </w:pPr>
      <w:r>
        <w:t>6</w:t>
      </w:r>
      <w:r w:rsidRPr="0073788E">
        <w:t>.1. Вопросы оплаты труда в образовательн</w:t>
      </w:r>
      <w:r w:rsidR="0053700C">
        <w:t xml:space="preserve">ом </w:t>
      </w:r>
      <w:r w:rsidRPr="0073788E">
        <w:t>учреждени</w:t>
      </w:r>
      <w:r w:rsidR="0053700C">
        <w:t>и</w:t>
      </w:r>
      <w:r w:rsidRPr="0073788E">
        <w:t xml:space="preserve"> регулируются</w:t>
      </w:r>
      <w:r w:rsidR="008A545F">
        <w:t>:</w:t>
      </w:r>
    </w:p>
    <w:p w:rsidR="008A545F" w:rsidRDefault="008A545F" w:rsidP="006E6283">
      <w:pPr>
        <w:pStyle w:val="afa"/>
        <w:spacing w:after="0"/>
        <w:ind w:left="0" w:firstLine="709"/>
        <w:jc w:val="both"/>
      </w:pPr>
      <w:r>
        <w:t>-</w:t>
      </w:r>
      <w:r w:rsidR="006E6283" w:rsidRPr="0073788E">
        <w:t xml:space="preserve"> решением </w:t>
      </w:r>
      <w:r w:rsidR="00451B90">
        <w:t xml:space="preserve">Собрания депутатов Целинского района </w:t>
      </w:r>
      <w:r w:rsidR="006E6283">
        <w:t xml:space="preserve"> от </w:t>
      </w:r>
      <w:r w:rsidR="00451B90">
        <w:t>1</w:t>
      </w:r>
      <w:r w:rsidR="006E6283">
        <w:t>7.10.200</w:t>
      </w:r>
      <w:r w:rsidR="00451B90">
        <w:t>8</w:t>
      </w:r>
      <w:r w:rsidR="00677398">
        <w:t xml:space="preserve"> №</w:t>
      </w:r>
      <w:r w:rsidR="006E6283">
        <w:t xml:space="preserve"> </w:t>
      </w:r>
      <w:r w:rsidR="00451B90">
        <w:t>8</w:t>
      </w:r>
      <w:r w:rsidR="006E6283">
        <w:t xml:space="preserve"> «</w:t>
      </w:r>
      <w:r w:rsidR="006E6283" w:rsidRPr="0073788E">
        <w:t xml:space="preserve">О системе оплаты труда работников муниципальных учреждений </w:t>
      </w:r>
      <w:r w:rsidR="00451B90">
        <w:t>Целинского района</w:t>
      </w:r>
      <w:r w:rsidR="006E6283">
        <w:t>»</w:t>
      </w:r>
      <w:r>
        <w:t>;</w:t>
      </w:r>
      <w:r w:rsidR="006E6283" w:rsidRPr="0073788E">
        <w:t xml:space="preserve"> </w:t>
      </w:r>
    </w:p>
    <w:p w:rsidR="008A545F" w:rsidRDefault="008A545F" w:rsidP="006E6283">
      <w:pPr>
        <w:pStyle w:val="afa"/>
        <w:spacing w:after="0"/>
        <w:ind w:left="0" w:firstLine="709"/>
        <w:jc w:val="both"/>
      </w:pPr>
      <w:r>
        <w:t xml:space="preserve">- </w:t>
      </w:r>
      <w:r w:rsidR="00451B90">
        <w:t>постановлением Администрации Целинского района от 24.05.2016</w:t>
      </w:r>
      <w:r w:rsidR="00913881">
        <w:t xml:space="preserve"> № 219</w:t>
      </w:r>
      <w:r w:rsidR="00451B90">
        <w:t xml:space="preserve"> «О системе оплаты труда работников муниципальных бюджетных,</w:t>
      </w:r>
      <w:r w:rsidR="00913881">
        <w:t xml:space="preserve"> </w:t>
      </w:r>
      <w:r w:rsidR="00451B90">
        <w:t>автономных и казенны</w:t>
      </w:r>
      <w:r>
        <w:t>х учреждений Целинского района»;</w:t>
      </w:r>
    </w:p>
    <w:p w:rsidR="006E6283" w:rsidRPr="00C5200C" w:rsidRDefault="008A545F" w:rsidP="006E6283">
      <w:pPr>
        <w:pStyle w:val="afa"/>
        <w:spacing w:after="0"/>
        <w:ind w:left="0" w:firstLine="709"/>
        <w:jc w:val="both"/>
      </w:pPr>
      <w:r w:rsidRPr="00C5200C">
        <w:lastRenderedPageBreak/>
        <w:t>-</w:t>
      </w:r>
      <w:r w:rsidR="00451B90" w:rsidRPr="00C5200C">
        <w:t xml:space="preserve"> </w:t>
      </w:r>
      <w:r w:rsidR="006E6283" w:rsidRPr="00C5200C">
        <w:t xml:space="preserve">постановлением </w:t>
      </w:r>
      <w:r w:rsidR="00451B90" w:rsidRPr="00C5200C">
        <w:t xml:space="preserve">Администрации Целинского района </w:t>
      </w:r>
      <w:r w:rsidR="006E6283" w:rsidRPr="00C5200C">
        <w:t xml:space="preserve"> от </w:t>
      </w:r>
      <w:r w:rsidR="00451B90" w:rsidRPr="00C5200C">
        <w:t>2</w:t>
      </w:r>
      <w:r w:rsidR="006E6283" w:rsidRPr="00C5200C">
        <w:t>1.</w:t>
      </w:r>
      <w:r w:rsidR="00451B90" w:rsidRPr="00C5200C">
        <w:t>10</w:t>
      </w:r>
      <w:r w:rsidR="006E6283" w:rsidRPr="00C5200C">
        <w:t>.201</w:t>
      </w:r>
      <w:r w:rsidR="00451B90" w:rsidRPr="00C5200C">
        <w:t>6</w:t>
      </w:r>
      <w:r w:rsidR="006E6283" w:rsidRPr="00C5200C">
        <w:t xml:space="preserve"> № </w:t>
      </w:r>
      <w:r w:rsidR="00451B90" w:rsidRPr="00C5200C">
        <w:t>443</w:t>
      </w:r>
      <w:r w:rsidR="006E6283" w:rsidRPr="00C5200C">
        <w:t xml:space="preserve"> «О </w:t>
      </w:r>
      <w:r w:rsidR="00451B90" w:rsidRPr="00C5200C">
        <w:t>системе оплаты труда</w:t>
      </w:r>
      <w:r w:rsidR="006E6283" w:rsidRPr="00C5200C">
        <w:t xml:space="preserve"> работников муниципальных </w:t>
      </w:r>
      <w:r w:rsidR="00451B90" w:rsidRPr="00C5200C">
        <w:t xml:space="preserve">бюджетных </w:t>
      </w:r>
      <w:r w:rsidR="006E6283" w:rsidRPr="00C5200C">
        <w:t>образовательных учреждений</w:t>
      </w:r>
      <w:r w:rsidR="00451B90" w:rsidRPr="00C5200C">
        <w:t xml:space="preserve"> Целинского района</w:t>
      </w:r>
      <w:r w:rsidRPr="00C5200C">
        <w:t>»;</w:t>
      </w:r>
    </w:p>
    <w:p w:rsidR="008A545F" w:rsidRPr="00C5200C" w:rsidRDefault="008A545F" w:rsidP="008A545F">
      <w:pPr>
        <w:pStyle w:val="afa"/>
        <w:spacing w:after="0"/>
        <w:ind w:left="0" w:firstLine="709"/>
        <w:jc w:val="both"/>
      </w:pPr>
      <w:r w:rsidRPr="00C5200C">
        <w:t>- постановлением Администрации Целинского района  от 26.12.2016 № 565 «О  внесении изменений в постановление Администрации Целинского района»;</w:t>
      </w:r>
    </w:p>
    <w:p w:rsidR="008A545F" w:rsidRPr="00C5200C" w:rsidRDefault="008A545F" w:rsidP="008A545F">
      <w:pPr>
        <w:pStyle w:val="afa"/>
        <w:spacing w:after="0"/>
        <w:ind w:left="0" w:firstLine="709"/>
        <w:jc w:val="both"/>
      </w:pPr>
      <w:r w:rsidRPr="00C5200C">
        <w:t>-  постановлением Администрации Целинского района  от 23.06.2017 № 442 «О  внесении изменений в постановление Администрации Целинского района от 21.10.2016г. № 443»;</w:t>
      </w:r>
    </w:p>
    <w:p w:rsidR="008A545F" w:rsidRPr="00C5200C" w:rsidRDefault="008A545F" w:rsidP="008A545F">
      <w:pPr>
        <w:pStyle w:val="afa"/>
        <w:spacing w:after="0"/>
        <w:ind w:left="0" w:firstLine="709"/>
        <w:jc w:val="both"/>
      </w:pPr>
      <w:r w:rsidRPr="00C5200C">
        <w:t>- постановлением Администрации Целинского района  от 31.10.2019г. № 1377 «О  внесении изменений в постановление Администрации Целинского района от 21.10.2016г. № 443»;</w:t>
      </w:r>
    </w:p>
    <w:p w:rsidR="008A545F" w:rsidRPr="00C5200C" w:rsidRDefault="00A9506D" w:rsidP="008A545F">
      <w:pPr>
        <w:pStyle w:val="afa"/>
        <w:spacing w:after="0"/>
        <w:ind w:left="0" w:firstLine="709"/>
        <w:jc w:val="both"/>
      </w:pPr>
      <w:r w:rsidRPr="00C5200C">
        <w:t xml:space="preserve">-Положением об оплате труда работников </w:t>
      </w:r>
      <w:r w:rsidR="00031875">
        <w:rPr>
          <w:rFonts w:ascii="Times New Roman CYR" w:hAnsi="Times New Roman CYR" w:cs="Times New Roman CYR"/>
        </w:rPr>
        <w:t xml:space="preserve">МБОУ </w:t>
      </w:r>
      <w:r w:rsidR="00A93831">
        <w:rPr>
          <w:rFonts w:ascii="Times New Roman CYR" w:hAnsi="Times New Roman CYR" w:cs="Times New Roman CYR"/>
        </w:rPr>
        <w:t>СОШ №18</w:t>
      </w:r>
      <w:r w:rsidR="00031875" w:rsidRPr="0073788E">
        <w:rPr>
          <w:rFonts w:ascii="Times New Roman CYR" w:hAnsi="Times New Roman CYR" w:cs="Times New Roman CYR"/>
        </w:rPr>
        <w:t xml:space="preserve"> </w:t>
      </w:r>
      <w:r w:rsidRPr="00C5200C">
        <w:t>и другими нормативными актами.</w:t>
      </w:r>
    </w:p>
    <w:p w:rsidR="00677398" w:rsidRPr="00C5200C" w:rsidRDefault="00677398" w:rsidP="00677398">
      <w:r w:rsidRPr="00C5200C">
        <w:t xml:space="preserve">           6.1.1. </w:t>
      </w:r>
      <w:r w:rsidR="00E86861">
        <w:t xml:space="preserve"> Месячная заработная плата работника, полностью отработавшего за этот период норму рабочего времени и выполнившего нормы труда (трудовые обязанности</w:t>
      </w:r>
      <w:proofErr w:type="gramStart"/>
      <w:r w:rsidR="00E86861">
        <w:t>),не</w:t>
      </w:r>
      <w:proofErr w:type="gramEnd"/>
      <w:r w:rsidR="00E86861">
        <w:t xml:space="preserve"> может быть ниже минимального размера оплаты труда.</w:t>
      </w:r>
    </w:p>
    <w:p w:rsidR="00677398" w:rsidRPr="00C5200C" w:rsidRDefault="00677398" w:rsidP="00677398">
      <w:r w:rsidRPr="00C5200C">
        <w:t xml:space="preserve">            6.1.2. Индексация заработной платы работникам </w:t>
      </w:r>
      <w:proofErr w:type="gramStart"/>
      <w:r w:rsidR="00A93831">
        <w:rPr>
          <w:rFonts w:ascii="Times New Roman CYR" w:hAnsi="Times New Roman CYR" w:cs="Times New Roman CYR"/>
        </w:rPr>
        <w:t xml:space="preserve">МБОУ </w:t>
      </w:r>
      <w:r w:rsidR="00056451">
        <w:rPr>
          <w:rFonts w:ascii="Times New Roman CYR" w:hAnsi="Times New Roman CYR" w:cs="Times New Roman CYR"/>
        </w:rPr>
        <w:t xml:space="preserve"> СОШ</w:t>
      </w:r>
      <w:proofErr w:type="gramEnd"/>
      <w:r w:rsidR="00056451">
        <w:rPr>
          <w:rFonts w:ascii="Times New Roman CYR" w:hAnsi="Times New Roman CYR" w:cs="Times New Roman CYR"/>
        </w:rPr>
        <w:t xml:space="preserve"> </w:t>
      </w:r>
      <w:r w:rsidR="005C1869">
        <w:rPr>
          <w:rFonts w:ascii="Times New Roman CYR" w:hAnsi="Times New Roman CYR" w:cs="Times New Roman CYR"/>
        </w:rPr>
        <w:t xml:space="preserve"> </w:t>
      </w:r>
      <w:r w:rsidR="00056451">
        <w:rPr>
          <w:rFonts w:ascii="Times New Roman CYR" w:hAnsi="Times New Roman CYR" w:cs="Times New Roman CYR"/>
        </w:rPr>
        <w:t>№</w:t>
      </w:r>
      <w:r w:rsidR="00A93831">
        <w:rPr>
          <w:rFonts w:ascii="Times New Roman CYR" w:hAnsi="Times New Roman CYR" w:cs="Times New Roman CYR"/>
        </w:rPr>
        <w:t xml:space="preserve">18 </w:t>
      </w:r>
      <w:r w:rsidRPr="00C5200C">
        <w:t>производится в порядке, установленном трудовым законодательством и иными нормативными правовыми актами, содержащими нормы трудового права (ст.134 ТК РФ).</w:t>
      </w:r>
    </w:p>
    <w:p w:rsidR="006E6283" w:rsidRPr="0073788E" w:rsidRDefault="006E6283" w:rsidP="006E6283">
      <w:pPr>
        <w:autoSpaceDE w:val="0"/>
        <w:autoSpaceDN w:val="0"/>
        <w:adjustRightInd w:val="0"/>
        <w:ind w:firstLine="709"/>
        <w:jc w:val="both"/>
        <w:rPr>
          <w:rFonts w:eastAsia="MS Mincho"/>
        </w:rPr>
      </w:pPr>
      <w:r>
        <w:rPr>
          <w:rFonts w:eastAsia="MS Mincho"/>
        </w:rPr>
        <w:t>6</w:t>
      </w:r>
      <w:r w:rsidRPr="0073788E">
        <w:rPr>
          <w:rFonts w:eastAsia="MS Mincho"/>
        </w:rPr>
        <w:t>.2. Заработная плата исчисляется в соответствии с трудовым законодательством и включает в себя ставки заработной платы, оклады (должностные оклады); доплаты и надбавки компенсационного характера, в том числе за работу во вредных условиях труда; за работу в условиях, отклоняющихся от нормальных (</w:t>
      </w:r>
      <w:r w:rsidRPr="0073788E">
        <w:t>при выполнении работ различной квалификации, совмещении профессий (должностей), сверхурочной работе,  выходные и нерабочие праздничные дни и при выполнении работ в других условиях, отклоняющихся от нормальных);</w:t>
      </w:r>
      <w:r w:rsidRPr="0073788E">
        <w:rPr>
          <w:rFonts w:eastAsia="MS Mincho"/>
        </w:rPr>
        <w:t xml:space="preserve"> иные выплаты компенсационного характера за работу, не входящую в должностные обязанности (классное руководство, проверка </w:t>
      </w:r>
      <w:r>
        <w:rPr>
          <w:rFonts w:eastAsia="MS Mincho"/>
        </w:rPr>
        <w:t>тетрадей</w:t>
      </w:r>
      <w:r w:rsidRPr="0073788E">
        <w:rPr>
          <w:rFonts w:eastAsia="MS Mincho"/>
        </w:rPr>
        <w:t>, заведование учебным кабинетом и др.); выплаты стимулирующего характера.</w:t>
      </w:r>
    </w:p>
    <w:p w:rsidR="006E6283" w:rsidRPr="00913881" w:rsidRDefault="006E6283" w:rsidP="006E6283">
      <w:pPr>
        <w:pStyle w:val="afa"/>
        <w:spacing w:after="0"/>
        <w:ind w:left="0" w:firstLine="709"/>
        <w:jc w:val="both"/>
        <w:rPr>
          <w:b/>
          <w:i/>
          <w:color w:val="FF0000"/>
        </w:rPr>
      </w:pPr>
      <w:r>
        <w:t>6</w:t>
      </w:r>
      <w:r w:rsidRPr="0073788E">
        <w:t xml:space="preserve">.3. </w:t>
      </w:r>
      <w:r w:rsidR="00C5200C">
        <w:t xml:space="preserve">Критерии начисления стимулирующих выплат и условия их предоставления рассматриваются в «Положение о стимулирующих выплатах работникам </w:t>
      </w:r>
      <w:r w:rsidR="0015708B">
        <w:rPr>
          <w:rFonts w:ascii="Times New Roman CYR" w:hAnsi="Times New Roman CYR" w:cs="Times New Roman CYR"/>
        </w:rPr>
        <w:t xml:space="preserve">МБОУ </w:t>
      </w:r>
      <w:r w:rsidR="00A93831">
        <w:rPr>
          <w:rFonts w:ascii="Times New Roman CYR" w:hAnsi="Times New Roman CYR" w:cs="Times New Roman CYR"/>
        </w:rPr>
        <w:t>СОШ №18</w:t>
      </w:r>
      <w:r w:rsidR="00C5200C">
        <w:t>»</w:t>
      </w:r>
      <w:r w:rsidRPr="0073788E">
        <w:t xml:space="preserve"> </w:t>
      </w:r>
    </w:p>
    <w:p w:rsidR="006E6283" w:rsidRPr="00B633CB" w:rsidRDefault="006E6283" w:rsidP="006E6283">
      <w:pPr>
        <w:pStyle w:val="afd"/>
        <w:ind w:firstLine="709"/>
        <w:jc w:val="both"/>
        <w:rPr>
          <w:rFonts w:ascii="Times New Roman" w:eastAsia="MS Mincho" w:hAnsi="Times New Roman"/>
          <w:sz w:val="24"/>
          <w:szCs w:val="24"/>
        </w:rPr>
      </w:pPr>
      <w:r>
        <w:rPr>
          <w:rFonts w:ascii="Times New Roman" w:eastAsia="MS Mincho" w:hAnsi="Times New Roman"/>
          <w:sz w:val="24"/>
          <w:szCs w:val="24"/>
        </w:rPr>
        <w:t>6</w:t>
      </w:r>
      <w:r w:rsidRPr="0073788E">
        <w:rPr>
          <w:rFonts w:ascii="Times New Roman" w:eastAsia="MS Mincho" w:hAnsi="Times New Roman"/>
          <w:sz w:val="24"/>
          <w:szCs w:val="24"/>
        </w:rPr>
        <w:t>.4.</w:t>
      </w:r>
      <w:r w:rsidRPr="0073788E">
        <w:rPr>
          <w:rFonts w:ascii="Times New Roman" w:eastAsia="MS Mincho" w:hAnsi="Times New Roman"/>
          <w:sz w:val="24"/>
          <w:szCs w:val="24"/>
        </w:rPr>
        <w:tab/>
        <w:t>Днями выплаты заработной платы являются</w:t>
      </w:r>
      <w:r w:rsidR="00A63866">
        <w:rPr>
          <w:rFonts w:ascii="Times New Roman" w:eastAsia="MS Mincho" w:hAnsi="Times New Roman"/>
          <w:sz w:val="24"/>
          <w:szCs w:val="24"/>
        </w:rPr>
        <w:t xml:space="preserve"> </w:t>
      </w:r>
      <w:r w:rsidR="00A63866" w:rsidRPr="008F2CB6">
        <w:rPr>
          <w:rFonts w:ascii="Times New Roman" w:eastAsia="MS Mincho" w:hAnsi="Times New Roman"/>
          <w:sz w:val="24"/>
          <w:szCs w:val="24"/>
        </w:rPr>
        <w:t>6</w:t>
      </w:r>
      <w:r w:rsidR="00B141FA" w:rsidRPr="008F2CB6">
        <w:rPr>
          <w:rFonts w:ascii="Times New Roman" w:eastAsia="MS Mincho" w:hAnsi="Times New Roman"/>
          <w:sz w:val="24"/>
          <w:szCs w:val="24"/>
        </w:rPr>
        <w:t xml:space="preserve"> и </w:t>
      </w:r>
      <w:r w:rsidR="00B17577" w:rsidRPr="008F2CB6">
        <w:rPr>
          <w:rFonts w:ascii="Times New Roman" w:eastAsia="MS Mincho" w:hAnsi="Times New Roman"/>
          <w:sz w:val="24"/>
          <w:szCs w:val="24"/>
        </w:rPr>
        <w:t>2</w:t>
      </w:r>
      <w:r w:rsidR="00A63866" w:rsidRPr="008F2CB6">
        <w:rPr>
          <w:rFonts w:ascii="Times New Roman" w:eastAsia="MS Mincho" w:hAnsi="Times New Roman"/>
          <w:sz w:val="24"/>
          <w:szCs w:val="24"/>
        </w:rPr>
        <w:t>1</w:t>
      </w:r>
      <w:r w:rsidRPr="008F2CB6">
        <w:rPr>
          <w:rFonts w:ascii="Times New Roman" w:eastAsia="MS Mincho" w:hAnsi="Times New Roman"/>
          <w:sz w:val="24"/>
          <w:szCs w:val="24"/>
        </w:rPr>
        <w:t xml:space="preserve"> </w:t>
      </w:r>
      <w:r>
        <w:rPr>
          <w:rFonts w:ascii="Times New Roman" w:eastAsia="MS Mincho" w:hAnsi="Times New Roman"/>
          <w:sz w:val="24"/>
          <w:szCs w:val="24"/>
        </w:rPr>
        <w:t>числа каждого месяца.</w:t>
      </w:r>
    </w:p>
    <w:p w:rsidR="006E6283" w:rsidRPr="00D71C6D" w:rsidRDefault="006E6283" w:rsidP="006E6283">
      <w:pPr>
        <w:autoSpaceDE w:val="0"/>
        <w:autoSpaceDN w:val="0"/>
        <w:adjustRightInd w:val="0"/>
        <w:ind w:firstLine="709"/>
        <w:jc w:val="both"/>
        <w:rPr>
          <w:rFonts w:eastAsia="MS Mincho"/>
          <w:iCs/>
        </w:rPr>
      </w:pPr>
      <w:r w:rsidRPr="00D71C6D">
        <w:rPr>
          <w:rFonts w:eastAsia="MS Mincho"/>
          <w:iCs/>
        </w:rPr>
        <w:t>При выплате заработной платы работнику вручается расчетный листок, с указанием:</w:t>
      </w:r>
    </w:p>
    <w:p w:rsidR="006E6283" w:rsidRPr="00D71C6D" w:rsidRDefault="006E6283" w:rsidP="006E6283">
      <w:pPr>
        <w:autoSpaceDE w:val="0"/>
        <w:autoSpaceDN w:val="0"/>
        <w:adjustRightInd w:val="0"/>
        <w:ind w:firstLine="709"/>
        <w:jc w:val="both"/>
        <w:rPr>
          <w:iCs/>
        </w:rPr>
      </w:pPr>
      <w:r w:rsidRPr="00D71C6D">
        <w:rPr>
          <w:iCs/>
        </w:rPr>
        <w:t>- составных частей заработной платы, причитающейся ему за соответствующий период;</w:t>
      </w:r>
    </w:p>
    <w:p w:rsidR="006E6283" w:rsidRPr="0073788E" w:rsidRDefault="006E6283" w:rsidP="006E6283">
      <w:pPr>
        <w:autoSpaceDE w:val="0"/>
        <w:autoSpaceDN w:val="0"/>
        <w:adjustRightInd w:val="0"/>
        <w:ind w:firstLine="709"/>
        <w:jc w:val="both"/>
        <w:rPr>
          <w:iCs/>
        </w:rPr>
      </w:pPr>
      <w:r w:rsidRPr="0073788E">
        <w:rPr>
          <w:iCs/>
        </w:rPr>
        <w:t>- 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6E6283" w:rsidRPr="0073788E" w:rsidRDefault="006E6283" w:rsidP="006E6283">
      <w:pPr>
        <w:autoSpaceDE w:val="0"/>
        <w:autoSpaceDN w:val="0"/>
        <w:adjustRightInd w:val="0"/>
        <w:ind w:firstLine="709"/>
        <w:jc w:val="both"/>
        <w:rPr>
          <w:iCs/>
        </w:rPr>
      </w:pPr>
      <w:r w:rsidRPr="0073788E">
        <w:rPr>
          <w:iCs/>
        </w:rPr>
        <w:t>- размеров и оснований произведенных удержаний;</w:t>
      </w:r>
    </w:p>
    <w:p w:rsidR="006E6283" w:rsidRPr="0073788E" w:rsidRDefault="006E6283" w:rsidP="006E6283">
      <w:pPr>
        <w:autoSpaceDE w:val="0"/>
        <w:autoSpaceDN w:val="0"/>
        <w:adjustRightInd w:val="0"/>
        <w:ind w:firstLine="709"/>
        <w:jc w:val="both"/>
        <w:rPr>
          <w:iCs/>
        </w:rPr>
      </w:pPr>
      <w:r w:rsidRPr="0073788E">
        <w:rPr>
          <w:iCs/>
        </w:rPr>
        <w:t>- общей денежной суммы, подлежащей выплате.</w:t>
      </w:r>
    </w:p>
    <w:p w:rsidR="006E6283" w:rsidRDefault="006E6283" w:rsidP="006E6283">
      <w:pPr>
        <w:autoSpaceDE w:val="0"/>
        <w:autoSpaceDN w:val="0"/>
        <w:adjustRightInd w:val="0"/>
        <w:ind w:firstLine="709"/>
        <w:jc w:val="both"/>
      </w:pPr>
      <w:r w:rsidRPr="0073788E">
        <w:t xml:space="preserve">Форма расчетного листка утверждается работодателем с учетом мнения </w:t>
      </w:r>
      <w:r>
        <w:t>профкома.</w:t>
      </w:r>
    </w:p>
    <w:p w:rsidR="006E6283" w:rsidRPr="0073788E" w:rsidRDefault="006E6283" w:rsidP="006E6283">
      <w:pPr>
        <w:pStyle w:val="afd"/>
        <w:ind w:firstLine="709"/>
        <w:jc w:val="both"/>
        <w:rPr>
          <w:rFonts w:ascii="Times New Roman" w:eastAsia="MS Mincho" w:hAnsi="Times New Roman"/>
          <w:sz w:val="24"/>
          <w:szCs w:val="24"/>
        </w:rPr>
      </w:pPr>
      <w:r>
        <w:rPr>
          <w:rFonts w:ascii="Times New Roman" w:eastAsia="MS Mincho" w:hAnsi="Times New Roman"/>
          <w:sz w:val="24"/>
          <w:szCs w:val="24"/>
        </w:rPr>
        <w:t>6</w:t>
      </w:r>
      <w:r w:rsidRPr="0073788E">
        <w:rPr>
          <w:rFonts w:ascii="Times New Roman" w:eastAsia="MS Mincho" w:hAnsi="Times New Roman"/>
          <w:sz w:val="24"/>
          <w:szCs w:val="24"/>
        </w:rPr>
        <w:t xml:space="preserve">.5. </w:t>
      </w:r>
      <w:r w:rsidR="00C5200C" w:rsidRPr="00C5200C">
        <w:rPr>
          <w:rFonts w:ascii="Times New Roman" w:eastAsia="MS Mincho" w:hAnsi="Times New Roman"/>
          <w:sz w:val="24"/>
          <w:szCs w:val="24"/>
        </w:rPr>
        <w:t>В соответствии с ч.8. ст.136 Трудового кодекса Российской Федерации, при совпадении дня выплаты с выходным или нерабочим праздничным днем, выплата заработной платы производится накануне этого дня.</w:t>
      </w:r>
    </w:p>
    <w:p w:rsidR="006E6283" w:rsidRPr="0073788E" w:rsidRDefault="006E6283" w:rsidP="006E6283">
      <w:pPr>
        <w:pStyle w:val="afc"/>
        <w:ind w:left="0" w:firstLine="709"/>
        <w:jc w:val="both"/>
        <w:rPr>
          <w:iCs/>
        </w:rPr>
      </w:pPr>
      <w:r>
        <w:rPr>
          <w:rFonts w:eastAsia="MS Mincho"/>
        </w:rPr>
        <w:t>6</w:t>
      </w:r>
      <w:r w:rsidRPr="0073788E">
        <w:rPr>
          <w:rFonts w:eastAsia="MS Mincho"/>
        </w:rPr>
        <w:t>.6. В случае задержки выплаты заработной</w:t>
      </w:r>
      <w:r w:rsidRPr="0073788E">
        <w:t xml:space="preserve">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При этом он не может быть подвергнут дисциплинарному взысканию</w:t>
      </w:r>
      <w:r w:rsidRPr="0073788E">
        <w:rPr>
          <w:iCs/>
        </w:rPr>
        <w:t>.</w:t>
      </w:r>
    </w:p>
    <w:p w:rsidR="006E6283" w:rsidRPr="0073788E" w:rsidRDefault="006E6283" w:rsidP="006E6283">
      <w:pPr>
        <w:pStyle w:val="afc"/>
        <w:ind w:left="0" w:firstLine="709"/>
        <w:jc w:val="both"/>
        <w:rPr>
          <w:rFonts w:cs="Arial"/>
        </w:rPr>
      </w:pPr>
      <w:r>
        <w:t>6</w:t>
      </w:r>
      <w:r w:rsidRPr="0073788E">
        <w:t>.7.</w:t>
      </w:r>
      <w:r w:rsidRPr="0073788E">
        <w:rPr>
          <w:rFonts w:cs="Arial"/>
        </w:rPr>
        <w:t xml:space="preserve"> 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w:t>
      </w:r>
      <w:r w:rsidR="00C5200C">
        <w:rPr>
          <w:rFonts w:cs="Arial"/>
        </w:rPr>
        <w:t>сполнения трудовых обязанностей, в соответствии со ст. 142 ТК РФ.</w:t>
      </w:r>
    </w:p>
    <w:p w:rsidR="006E6283" w:rsidRPr="0073788E" w:rsidRDefault="006E6283" w:rsidP="006E6283">
      <w:pPr>
        <w:ind w:firstLine="709"/>
        <w:jc w:val="both"/>
      </w:pPr>
      <w:r>
        <w:t>6</w:t>
      </w:r>
      <w:r w:rsidRPr="0073788E">
        <w:t>.8. Время простоя по вине Работодателя, если работник предупредил Работодателя о начале простоя, оплачивается в размере не менее двух третей средней заработной платы работников.</w:t>
      </w:r>
    </w:p>
    <w:p w:rsidR="006E6283" w:rsidRDefault="006E6283" w:rsidP="006E6283">
      <w:pPr>
        <w:ind w:firstLine="709"/>
        <w:jc w:val="both"/>
      </w:pPr>
      <w:r w:rsidRPr="0073788E">
        <w:t xml:space="preserve">Время простоя по </w:t>
      </w:r>
      <w:r w:rsidR="001671D0" w:rsidRPr="0073788E">
        <w:t>причинам,</w:t>
      </w:r>
      <w:r w:rsidRPr="0073788E">
        <w:t xml:space="preserve"> не зависящим от работодателя и работника, если работник  предупредил Работодателя о начале простоя, оплачивается в размере не менее двух третей базовой ставки (оклада).</w:t>
      </w:r>
      <w:r>
        <w:t xml:space="preserve"> </w:t>
      </w:r>
      <w:r w:rsidRPr="0073788E">
        <w:t>Время простоя по вине работника не оплачивается.</w:t>
      </w:r>
    </w:p>
    <w:p w:rsidR="006E6283" w:rsidRPr="0073788E" w:rsidRDefault="008F2E7F" w:rsidP="001F5319">
      <w:pPr>
        <w:jc w:val="both"/>
        <w:rPr>
          <w:i/>
        </w:rPr>
      </w:pPr>
      <w:r>
        <w:rPr>
          <w:color w:val="FF0000"/>
        </w:rPr>
        <w:lastRenderedPageBreak/>
        <w:t xml:space="preserve">           </w:t>
      </w:r>
      <w:r w:rsidR="006E6283">
        <w:t>6</w:t>
      </w:r>
      <w:r w:rsidR="006E6283" w:rsidRPr="0073788E">
        <w:t xml:space="preserve">.9. </w:t>
      </w:r>
      <w:r w:rsidR="006E6283" w:rsidRPr="0073788E">
        <w:rPr>
          <w:rFonts w:cs="Arial"/>
        </w:rPr>
        <w:t>При нарушении</w:t>
      </w:r>
      <w:r w:rsidR="006E6283" w:rsidRPr="0073788E">
        <w:rPr>
          <w:rFonts w:eastAsia="MS Mincho"/>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w:t>
      </w:r>
      <w:r w:rsidR="006E6283" w:rsidRPr="00BF0AFA">
        <w:t xml:space="preserve">не ниже </w:t>
      </w:r>
      <w:r w:rsidR="001F5319">
        <w:t xml:space="preserve">одной сто пятидесятой действующей в это время ключевой ставки </w:t>
      </w:r>
      <w:r w:rsidR="006E6283" w:rsidRPr="00BF0AFA">
        <w:t>действующей в это время ставки рефинансирования Центрального банка РФ от не выплаченных в срок сумм за каждый день задержки начиная со следующего дня после установленного срока выплаты заработной платы по д</w:t>
      </w:r>
      <w:r w:rsidR="006E6283" w:rsidRPr="0073788E">
        <w:t>ень фа</w:t>
      </w:r>
      <w:r w:rsidR="006E6283">
        <w:t>ктического расчета включительно</w:t>
      </w:r>
      <w:r w:rsidR="006E6283" w:rsidRPr="0073788E">
        <w:rPr>
          <w:i/>
        </w:rPr>
        <w:t>.</w:t>
      </w:r>
    </w:p>
    <w:p w:rsidR="006E6283" w:rsidRPr="0073788E" w:rsidRDefault="006E6283" w:rsidP="006E6283">
      <w:pPr>
        <w:pStyle w:val="afd"/>
        <w:ind w:firstLine="709"/>
        <w:jc w:val="both"/>
        <w:rPr>
          <w:rFonts w:ascii="Times New Roman" w:eastAsia="MS Mincho" w:hAnsi="Times New Roman"/>
          <w:sz w:val="24"/>
          <w:szCs w:val="24"/>
        </w:rPr>
      </w:pPr>
      <w:r>
        <w:rPr>
          <w:rFonts w:ascii="Times New Roman" w:eastAsia="MS Mincho" w:hAnsi="Times New Roman"/>
          <w:sz w:val="24"/>
          <w:szCs w:val="24"/>
        </w:rPr>
        <w:t>6</w:t>
      </w:r>
      <w:r w:rsidRPr="0073788E">
        <w:rPr>
          <w:rFonts w:ascii="Times New Roman" w:eastAsia="MS Mincho" w:hAnsi="Times New Roman"/>
          <w:sz w:val="24"/>
          <w:szCs w:val="24"/>
        </w:rPr>
        <w:t>.10. Изменение условий оплаты труда, предусмотренных трудовым договором, осуществляется при наличии следующих оснований:</w:t>
      </w:r>
    </w:p>
    <w:p w:rsidR="006E6283" w:rsidRDefault="006E6283" w:rsidP="006E6283">
      <w:pPr>
        <w:pStyle w:val="afd"/>
        <w:ind w:firstLine="709"/>
        <w:jc w:val="both"/>
        <w:rPr>
          <w:rFonts w:ascii="Times New Roman" w:eastAsia="MS Mincho" w:hAnsi="Times New Roman"/>
          <w:sz w:val="24"/>
          <w:szCs w:val="24"/>
        </w:rPr>
      </w:pPr>
      <w:r>
        <w:rPr>
          <w:rFonts w:ascii="Times New Roman" w:eastAsia="MS Mincho" w:hAnsi="Times New Roman"/>
          <w:sz w:val="24"/>
          <w:szCs w:val="24"/>
        </w:rPr>
        <w:t xml:space="preserve">- </w:t>
      </w:r>
      <w:r w:rsidRPr="0073788E">
        <w:rPr>
          <w:rFonts w:ascii="Times New Roman" w:eastAsia="MS Mincho" w:hAnsi="Times New Roman"/>
          <w:sz w:val="24"/>
          <w:szCs w:val="24"/>
        </w:rPr>
        <w:t>при присвоении квалификационной категории – со дня вынесения решения аттестационной комиссией;</w:t>
      </w:r>
    </w:p>
    <w:p w:rsidR="006E6283" w:rsidRDefault="006E6283" w:rsidP="006E6283">
      <w:pPr>
        <w:pStyle w:val="afd"/>
        <w:ind w:firstLine="709"/>
        <w:jc w:val="both"/>
        <w:rPr>
          <w:rFonts w:ascii="Times New Roman" w:eastAsia="MS Mincho" w:hAnsi="Times New Roman"/>
          <w:sz w:val="24"/>
          <w:szCs w:val="24"/>
        </w:rPr>
      </w:pPr>
      <w:r>
        <w:rPr>
          <w:rFonts w:ascii="Times New Roman" w:eastAsia="MS Mincho" w:hAnsi="Times New Roman"/>
          <w:sz w:val="24"/>
          <w:szCs w:val="24"/>
        </w:rPr>
        <w:t xml:space="preserve">- </w:t>
      </w:r>
      <w:r w:rsidRPr="0073788E">
        <w:rPr>
          <w:rFonts w:ascii="Times New Roman" w:eastAsia="MS Mincho" w:hAnsi="Times New Roman"/>
          <w:sz w:val="24"/>
          <w:szCs w:val="24"/>
        </w:rPr>
        <w:t>при изменении (увеличении) продолжительности стажа работы в образовательной организации (выслуга лет);</w:t>
      </w:r>
    </w:p>
    <w:p w:rsidR="006E6283" w:rsidRDefault="006E6283" w:rsidP="006E6283">
      <w:pPr>
        <w:pStyle w:val="afd"/>
        <w:ind w:firstLine="709"/>
        <w:jc w:val="both"/>
        <w:rPr>
          <w:rFonts w:ascii="Times New Roman" w:eastAsia="MS Mincho" w:hAnsi="Times New Roman"/>
          <w:sz w:val="24"/>
          <w:szCs w:val="24"/>
        </w:rPr>
      </w:pPr>
      <w:r>
        <w:rPr>
          <w:rFonts w:ascii="Times New Roman" w:eastAsia="MS Mincho" w:hAnsi="Times New Roman"/>
          <w:sz w:val="24"/>
          <w:szCs w:val="24"/>
        </w:rPr>
        <w:t xml:space="preserve">- </w:t>
      </w:r>
      <w:r w:rsidRPr="008D1BD8">
        <w:rPr>
          <w:rFonts w:ascii="Times New Roman" w:eastAsia="MS Mincho" w:hAnsi="Times New Roman"/>
          <w:sz w:val="24"/>
          <w:szCs w:val="24"/>
        </w:rPr>
        <w:t>при присвоении почетного звания – со дня присвоения почетного звания уполномоченным органом;</w:t>
      </w:r>
    </w:p>
    <w:p w:rsidR="006E6283" w:rsidRPr="00D71C6D" w:rsidRDefault="006E6283" w:rsidP="006E6283">
      <w:pPr>
        <w:pStyle w:val="afd"/>
        <w:ind w:firstLine="709"/>
        <w:jc w:val="both"/>
        <w:rPr>
          <w:rFonts w:ascii="Times New Roman" w:eastAsia="MS Mincho" w:hAnsi="Times New Roman"/>
          <w:sz w:val="24"/>
          <w:szCs w:val="24"/>
        </w:rPr>
      </w:pPr>
      <w:r>
        <w:rPr>
          <w:rFonts w:ascii="Times New Roman" w:eastAsia="MS Mincho" w:hAnsi="Times New Roman"/>
          <w:sz w:val="24"/>
          <w:szCs w:val="24"/>
        </w:rPr>
        <w:t xml:space="preserve">- </w:t>
      </w:r>
      <w:r w:rsidRPr="008D1BD8">
        <w:rPr>
          <w:rFonts w:ascii="Times New Roman" w:eastAsia="MS Mincho" w:hAnsi="Times New Roman"/>
          <w:sz w:val="24"/>
          <w:szCs w:val="24"/>
        </w:rPr>
        <w:t xml:space="preserve">при присуждении ученой степени доктора или  кандидата наук – со дня принятия </w:t>
      </w:r>
      <w:r w:rsidRPr="008D1BD8">
        <w:rPr>
          <w:rFonts w:ascii="Times New Roman" w:hAnsi="Times New Roman"/>
          <w:iCs/>
          <w:sz w:val="24"/>
          <w:szCs w:val="24"/>
        </w:rPr>
        <w:t xml:space="preserve">Министерством образования и науки Российской Федерации </w:t>
      </w:r>
      <w:r w:rsidRPr="008D1BD8">
        <w:rPr>
          <w:rFonts w:ascii="Times New Roman" w:eastAsia="MS Mincho" w:hAnsi="Times New Roman"/>
          <w:sz w:val="24"/>
          <w:szCs w:val="24"/>
        </w:rPr>
        <w:t xml:space="preserve"> решения о выдаче диплома</w:t>
      </w:r>
      <w:r>
        <w:rPr>
          <w:rFonts w:ascii="Times New Roman" w:eastAsia="MS Mincho" w:hAnsi="Times New Roman"/>
          <w:sz w:val="24"/>
          <w:szCs w:val="24"/>
        </w:rPr>
        <w:t>.</w:t>
      </w:r>
    </w:p>
    <w:p w:rsidR="006E6283" w:rsidRPr="00913881" w:rsidRDefault="006E6283" w:rsidP="006E6283">
      <w:pPr>
        <w:pStyle w:val="5"/>
        <w:ind w:left="0" w:firstLine="709"/>
        <w:jc w:val="both"/>
      </w:pPr>
      <w:r>
        <w:t>6</w:t>
      </w:r>
      <w:r w:rsidRPr="004D6A4D">
        <w:t xml:space="preserve">.11. </w:t>
      </w:r>
      <w:r w:rsidRPr="00913881">
        <w:t>Работникам, награжденными ведомственными наградами (в т.ч. медалями, почетными званиями, отраслевыми нагрудными знаками и другими наградами) выплачивается ежемесячная надбавка (доплата).</w:t>
      </w:r>
    </w:p>
    <w:p w:rsidR="006E6283" w:rsidRPr="0073788E" w:rsidRDefault="006E6283" w:rsidP="006E6283">
      <w:pPr>
        <w:pStyle w:val="37"/>
        <w:ind w:left="0" w:firstLine="709"/>
        <w:jc w:val="both"/>
      </w:pPr>
      <w:r>
        <w:t>6</w:t>
      </w:r>
      <w:r w:rsidRPr="0073788E">
        <w:t>.1</w:t>
      </w:r>
      <w:r>
        <w:t>2</w:t>
      </w:r>
      <w:r w:rsidRPr="0073788E">
        <w:t xml:space="preserve">. 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являющихся рабочим временем педагогических и других работников </w:t>
      </w:r>
      <w:r w:rsidR="00913881">
        <w:t>Школы</w:t>
      </w:r>
      <w:r w:rsidRPr="0073788E">
        <w:t>, за ними сохраняется заработная плата в установленном порядке.</w:t>
      </w:r>
    </w:p>
    <w:p w:rsidR="006E6283" w:rsidRDefault="006E6283" w:rsidP="006E6283">
      <w:pPr>
        <w:pStyle w:val="3"/>
        <w:ind w:firstLine="709"/>
        <w:rPr>
          <w:sz w:val="24"/>
          <w:szCs w:val="24"/>
        </w:rPr>
      </w:pPr>
      <w:r>
        <w:rPr>
          <w:sz w:val="24"/>
          <w:szCs w:val="24"/>
        </w:rPr>
        <w:t>6</w:t>
      </w:r>
      <w:r w:rsidRPr="00BB5617">
        <w:rPr>
          <w:sz w:val="24"/>
          <w:szCs w:val="24"/>
        </w:rPr>
        <w:t>.1</w:t>
      </w:r>
      <w:r>
        <w:rPr>
          <w:sz w:val="24"/>
          <w:szCs w:val="24"/>
        </w:rPr>
        <w:t>3</w:t>
      </w:r>
      <w:r w:rsidRPr="00BB5617">
        <w:rPr>
          <w:sz w:val="24"/>
          <w:szCs w:val="24"/>
        </w:rPr>
        <w:t xml:space="preserve">. Выплата вознаграждения за классное руководство педагогическим работникам </w:t>
      </w:r>
      <w:r w:rsidR="00913881">
        <w:rPr>
          <w:sz w:val="24"/>
          <w:szCs w:val="24"/>
        </w:rPr>
        <w:t>Школы</w:t>
      </w:r>
      <w:r w:rsidRPr="00BB5617">
        <w:rPr>
          <w:sz w:val="24"/>
          <w:szCs w:val="24"/>
        </w:rPr>
        <w:t xml:space="preserve"> производится также и в каникулярный </w:t>
      </w:r>
      <w:proofErr w:type="gramStart"/>
      <w:r w:rsidRPr="00BB5617">
        <w:rPr>
          <w:sz w:val="24"/>
          <w:szCs w:val="24"/>
        </w:rPr>
        <w:t xml:space="preserve">период, </w:t>
      </w:r>
      <w:r w:rsidR="005C1869">
        <w:rPr>
          <w:sz w:val="24"/>
          <w:szCs w:val="24"/>
        </w:rPr>
        <w:t xml:space="preserve"> </w:t>
      </w:r>
      <w:r w:rsidRPr="00BB5617">
        <w:rPr>
          <w:sz w:val="24"/>
          <w:szCs w:val="24"/>
        </w:rPr>
        <w:t>не</w:t>
      </w:r>
      <w:proofErr w:type="gramEnd"/>
      <w:r w:rsidRPr="00BB5617">
        <w:rPr>
          <w:sz w:val="24"/>
          <w:szCs w:val="24"/>
        </w:rPr>
        <w:t xml:space="preserve"> совпадающий с их отпуском</w:t>
      </w:r>
      <w:r>
        <w:rPr>
          <w:sz w:val="24"/>
          <w:szCs w:val="24"/>
        </w:rPr>
        <w:t>.</w:t>
      </w:r>
    </w:p>
    <w:p w:rsidR="006E6283" w:rsidRPr="00BB5617" w:rsidRDefault="006E6283" w:rsidP="006E6283">
      <w:pPr>
        <w:pStyle w:val="3"/>
        <w:ind w:firstLine="709"/>
        <w:rPr>
          <w:sz w:val="24"/>
          <w:szCs w:val="24"/>
        </w:rPr>
      </w:pPr>
    </w:p>
    <w:p w:rsidR="006E6283" w:rsidRPr="0073788E" w:rsidRDefault="006E6283" w:rsidP="006E6283">
      <w:pPr>
        <w:pStyle w:val="1"/>
      </w:pPr>
      <w:bookmarkStart w:id="8" w:name="_Toc411980605"/>
      <w:r>
        <w:t>7</w:t>
      </w:r>
      <w:r w:rsidRPr="0073788E">
        <w:t>. Охрана труда и здоровья</w:t>
      </w:r>
      <w:bookmarkEnd w:id="8"/>
    </w:p>
    <w:p w:rsidR="006E6283" w:rsidRPr="0073788E" w:rsidRDefault="006E6283" w:rsidP="006E6283">
      <w:pPr>
        <w:widowControl w:val="0"/>
        <w:autoSpaceDE w:val="0"/>
        <w:autoSpaceDN w:val="0"/>
        <w:adjustRightInd w:val="0"/>
        <w:jc w:val="both"/>
        <w:rPr>
          <w:rFonts w:ascii="Times New Roman CYR" w:hAnsi="Times New Roman CYR" w:cs="Times New Roman CYR"/>
        </w:rPr>
      </w:pP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b/>
        </w:rPr>
      </w:pPr>
      <w:r>
        <w:rPr>
          <w:rFonts w:ascii="Times New Roman CYR" w:hAnsi="Times New Roman CYR" w:cs="Times New Roman CYR"/>
          <w:b/>
        </w:rPr>
        <w:t>7</w:t>
      </w:r>
      <w:r w:rsidRPr="0073788E">
        <w:rPr>
          <w:rFonts w:ascii="Times New Roman CYR" w:hAnsi="Times New Roman CYR" w:cs="Times New Roman CYR"/>
          <w:b/>
        </w:rPr>
        <w:t xml:space="preserve">.1. Работодатель обязуется: </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7</w:t>
      </w:r>
      <w:r w:rsidRPr="0073788E">
        <w:rPr>
          <w:rFonts w:ascii="Times New Roman CYR" w:hAnsi="Times New Roman CYR" w:cs="Times New Roman CYR"/>
        </w:rPr>
        <w:t xml:space="preserve">.1.1. Обеспечивать право работников </w:t>
      </w:r>
      <w:r w:rsidR="00913881">
        <w:rPr>
          <w:rFonts w:ascii="Times New Roman CYR" w:hAnsi="Times New Roman CYR" w:cs="Times New Roman CYR"/>
        </w:rPr>
        <w:t>Школы</w:t>
      </w:r>
      <w:r w:rsidRPr="0073788E">
        <w:rPr>
          <w:rFonts w:ascii="Times New Roman CYR" w:hAnsi="Times New Roman CYR" w:cs="Times New Roman CYR"/>
        </w:rPr>
        <w:t xml:space="preserve"> на здоровье и безопасные условия труда на каждом рабочем месте,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w:t>
      </w:r>
      <w:r>
        <w:rPr>
          <w:rFonts w:ascii="Times New Roman CYR" w:hAnsi="Times New Roman CYR" w:cs="Times New Roman CYR"/>
        </w:rPr>
        <w:t>.</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7</w:t>
      </w:r>
      <w:r w:rsidRPr="0073788E">
        <w:rPr>
          <w:rFonts w:ascii="Times New Roman CYR" w:hAnsi="Times New Roman CYR" w:cs="Times New Roman CYR"/>
        </w:rPr>
        <w:t xml:space="preserve">.1.2. Для реализации этого права заключить соглашение по охране труда с определением в нем организационных и технических мероприятий по охране и безопасности труда, сроков их выполнения, ответственных должностных лиц. </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7</w:t>
      </w:r>
      <w:r w:rsidRPr="0073788E">
        <w:rPr>
          <w:rFonts w:ascii="Times New Roman CYR" w:hAnsi="Times New Roman CYR" w:cs="Times New Roman CYR"/>
        </w:rPr>
        <w:t xml:space="preserve">.1.3. Проводить в </w:t>
      </w:r>
      <w:r w:rsidR="00913881">
        <w:rPr>
          <w:rFonts w:ascii="Times New Roman CYR" w:hAnsi="Times New Roman CYR" w:cs="Times New Roman CYR"/>
        </w:rPr>
        <w:t>Школе</w:t>
      </w:r>
      <w:r w:rsidRPr="0073788E">
        <w:rPr>
          <w:rFonts w:ascii="Times New Roman CYR" w:hAnsi="Times New Roman CYR" w:cs="Times New Roman CYR"/>
        </w:rPr>
        <w:t xml:space="preserve"> специальную оценку условий труда, с последующей сертификацией работ по охране труда совместно с профкомом</w:t>
      </w:r>
      <w:r w:rsidRPr="0073788E">
        <w:t xml:space="preserve">. </w:t>
      </w:r>
      <w:r w:rsidRPr="0073788E">
        <w:rPr>
          <w:rFonts w:ascii="Times New Roman CYR" w:hAnsi="Times New Roman CYR" w:cs="Times New Roman CYR"/>
        </w:rPr>
        <w:t>По результатам проведения специальной оценки условий труда устанавливаются классы (подклассы) условий труда на рабочих местах.</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7</w:t>
      </w:r>
      <w:r w:rsidRPr="0073788E">
        <w:rPr>
          <w:rFonts w:ascii="Times New Roman CYR" w:hAnsi="Times New Roman CYR" w:cs="Times New Roman CYR"/>
        </w:rPr>
        <w:t xml:space="preserve">.1.4. Производить со всеми поступающими на работу, а также переведенными на другую работу работниками </w:t>
      </w:r>
      <w:r w:rsidR="00913881">
        <w:rPr>
          <w:rFonts w:ascii="Times New Roman CYR" w:hAnsi="Times New Roman CYR" w:cs="Times New Roman CYR"/>
        </w:rPr>
        <w:t>Школы</w:t>
      </w:r>
      <w:r w:rsidRPr="0073788E">
        <w:rPr>
          <w:rFonts w:ascii="Times New Roman CYR" w:hAnsi="Times New Roman CYR" w:cs="Times New Roman CYR"/>
        </w:rPr>
        <w:t xml:space="preserve">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 </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7</w:t>
      </w:r>
      <w:r w:rsidRPr="0073788E">
        <w:rPr>
          <w:rFonts w:ascii="Times New Roman CYR" w:hAnsi="Times New Roman CYR" w:cs="Times New Roman CYR"/>
        </w:rPr>
        <w:t xml:space="preserve">.1.5. Организовывать проверку знаний работников </w:t>
      </w:r>
      <w:r w:rsidR="00913881">
        <w:rPr>
          <w:rFonts w:ascii="Times New Roman CYR" w:hAnsi="Times New Roman CYR" w:cs="Times New Roman CYR"/>
        </w:rPr>
        <w:t xml:space="preserve">Школы </w:t>
      </w:r>
      <w:r w:rsidRPr="0073788E">
        <w:rPr>
          <w:rFonts w:ascii="Times New Roman CYR" w:hAnsi="Times New Roman CYR" w:cs="Times New Roman CYR"/>
        </w:rPr>
        <w:t xml:space="preserve">по охране труда на начало учебного года. </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7</w:t>
      </w:r>
      <w:r w:rsidRPr="0073788E">
        <w:rPr>
          <w:rFonts w:ascii="Times New Roman CYR" w:hAnsi="Times New Roman CYR" w:cs="Times New Roman CYR"/>
        </w:rPr>
        <w:t xml:space="preserve">.1.6. Обеспечивать наличие нормативных и справочных материалов по охране труда, правил, инструкций, журналов инструктажа и других материалов за счет </w:t>
      </w:r>
      <w:r w:rsidR="00913881">
        <w:rPr>
          <w:rFonts w:ascii="Times New Roman CYR" w:hAnsi="Times New Roman CYR" w:cs="Times New Roman CYR"/>
        </w:rPr>
        <w:t>Школы</w:t>
      </w:r>
      <w:r w:rsidRPr="0073788E">
        <w:rPr>
          <w:rFonts w:ascii="Times New Roman CYR" w:hAnsi="Times New Roman CYR" w:cs="Times New Roman CYR"/>
        </w:rPr>
        <w:t xml:space="preserve">. </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7.1.7</w:t>
      </w:r>
      <w:r w:rsidRPr="0073788E">
        <w:rPr>
          <w:rFonts w:ascii="Times New Roman CYR" w:hAnsi="Times New Roman CYR" w:cs="Times New Roman CYR"/>
        </w:rPr>
        <w:t xml:space="preserve">. Проводить своевременное расследование несчастных случаев на производстве в соответствии с действующим законодательством и вести их учет. </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7</w:t>
      </w:r>
      <w:r w:rsidRPr="0073788E">
        <w:rPr>
          <w:rFonts w:ascii="Times New Roman CYR" w:hAnsi="Times New Roman CYR" w:cs="Times New Roman CYR"/>
        </w:rPr>
        <w:t>.1.</w:t>
      </w:r>
      <w:r>
        <w:rPr>
          <w:rFonts w:ascii="Times New Roman CYR" w:hAnsi="Times New Roman CYR" w:cs="Times New Roman CYR"/>
        </w:rPr>
        <w:t>8</w:t>
      </w:r>
      <w:r w:rsidRPr="0073788E">
        <w:rPr>
          <w:rFonts w:ascii="Times New Roman CYR" w:hAnsi="Times New Roman CYR" w:cs="Times New Roman CYR"/>
        </w:rPr>
        <w:t xml:space="preserve">. Обеспечивать обязательное социальное страхование работников от несчастных случаев на производстве и профессиональных заболеваний </w:t>
      </w:r>
      <w:proofErr w:type="gramStart"/>
      <w:r w:rsidRPr="0073788E">
        <w:rPr>
          <w:rFonts w:ascii="Times New Roman CYR" w:hAnsi="Times New Roman CYR" w:cs="Times New Roman CYR"/>
        </w:rPr>
        <w:t>с соответствии</w:t>
      </w:r>
      <w:proofErr w:type="gramEnd"/>
      <w:r w:rsidRPr="0073788E">
        <w:rPr>
          <w:rFonts w:ascii="Times New Roman CYR" w:hAnsi="Times New Roman CYR" w:cs="Times New Roman CYR"/>
        </w:rPr>
        <w:t xml:space="preserve"> с федеральным законом. </w:t>
      </w:r>
    </w:p>
    <w:p w:rsidR="006E6283" w:rsidRDefault="006E6283" w:rsidP="006E6283">
      <w:pPr>
        <w:widowControl w:val="0"/>
        <w:autoSpaceDE w:val="0"/>
        <w:autoSpaceDN w:val="0"/>
        <w:adjustRightInd w:val="0"/>
        <w:ind w:firstLine="709"/>
        <w:jc w:val="both"/>
      </w:pPr>
      <w:r>
        <w:rPr>
          <w:rFonts w:ascii="Times New Roman CYR" w:hAnsi="Times New Roman CYR" w:cs="Times New Roman CYR"/>
        </w:rPr>
        <w:t>7.1.9</w:t>
      </w:r>
      <w:r w:rsidRPr="0073788E">
        <w:rPr>
          <w:rFonts w:ascii="Times New Roman CYR" w:hAnsi="Times New Roman CYR" w:cs="Times New Roman CYR"/>
        </w:rPr>
        <w:t>.</w:t>
      </w:r>
      <w:r>
        <w:rPr>
          <w:rFonts w:ascii="Times New Roman CYR" w:hAnsi="Times New Roman CYR" w:cs="Times New Roman CYR"/>
        </w:rPr>
        <w:t xml:space="preserve"> </w:t>
      </w:r>
      <w:r w:rsidRPr="00BB5617">
        <w:t xml:space="preserve">В соответствии со ст. 212 Трудового кодекса РФ  в случаях, предусмотренных трудовым законодательством и иными нормативными правовыми актами, содержащими нормы </w:t>
      </w:r>
      <w:r w:rsidRPr="00BB5617">
        <w:lastRenderedPageBreak/>
        <w:t>трудового права,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с сохранением за ними места работы (должности) и среднего заработка на время прохождения указанных медицинских осмотров (обследований</w:t>
      </w:r>
      <w:r>
        <w:t>)</w:t>
      </w:r>
      <w:r w:rsidRPr="00BB5617">
        <w:t>.</w:t>
      </w:r>
    </w:p>
    <w:p w:rsidR="006E6283" w:rsidRDefault="006E6283" w:rsidP="006E6283">
      <w:pPr>
        <w:widowControl w:val="0"/>
        <w:autoSpaceDE w:val="0"/>
        <w:autoSpaceDN w:val="0"/>
        <w:adjustRightInd w:val="0"/>
        <w:ind w:firstLine="540"/>
        <w:jc w:val="both"/>
      </w:pPr>
      <w:r>
        <w:t>Работодатель не может требовать от работников прохо</w:t>
      </w:r>
      <w:r w:rsidRPr="00BB5617">
        <w:t>дить медосмотр за счет личных средств</w:t>
      </w:r>
      <w:r>
        <w:t>.</w:t>
      </w:r>
      <w:r w:rsidRPr="00BB5617">
        <w:t xml:space="preserve"> </w:t>
      </w:r>
    </w:p>
    <w:p w:rsidR="006E6283" w:rsidRDefault="006E6283" w:rsidP="006E6283">
      <w:pPr>
        <w:widowControl w:val="0"/>
        <w:autoSpaceDE w:val="0"/>
        <w:autoSpaceDN w:val="0"/>
        <w:adjustRightInd w:val="0"/>
        <w:ind w:firstLine="540"/>
        <w:jc w:val="both"/>
      </w:pPr>
      <w:r w:rsidRPr="00BB5617">
        <w:t xml:space="preserve">Если работник проходил медосмотр за свой счет (что может иметь место при приеме на работу), платежные документы сдаются в бухгалтерию </w:t>
      </w:r>
      <w:r>
        <w:t>Школы</w:t>
      </w:r>
      <w:r w:rsidRPr="00BB5617">
        <w:t xml:space="preserve"> </w:t>
      </w:r>
      <w:r>
        <w:t>для</w:t>
      </w:r>
      <w:r w:rsidRPr="00BB5617">
        <w:t xml:space="preserve"> возме</w:t>
      </w:r>
      <w:r>
        <w:t>щения</w:t>
      </w:r>
      <w:r w:rsidRPr="00BB5617">
        <w:t xml:space="preserve"> </w:t>
      </w:r>
      <w:r>
        <w:t xml:space="preserve">понесенных </w:t>
      </w:r>
      <w:r w:rsidRPr="00BB5617">
        <w:t>работником расход</w:t>
      </w:r>
      <w:r>
        <w:t>ов</w:t>
      </w:r>
      <w:r w:rsidRPr="00BB5617">
        <w:t>.</w:t>
      </w:r>
    </w:p>
    <w:p w:rsidR="006E6283" w:rsidRDefault="006E6283" w:rsidP="006E6283">
      <w:pPr>
        <w:widowControl w:val="0"/>
        <w:autoSpaceDE w:val="0"/>
        <w:autoSpaceDN w:val="0"/>
        <w:adjustRightInd w:val="0"/>
        <w:ind w:firstLine="540"/>
        <w:jc w:val="both"/>
        <w:rPr>
          <w:rFonts w:ascii="Times New Roman CYR" w:hAnsi="Times New Roman CYR" w:cs="Times New Roman CYR"/>
        </w:rPr>
      </w:pPr>
      <w:r>
        <w:t xml:space="preserve">Работодатель предоставляет работникам 2 дня в каникулярное время для прохождения обязательных и периодических медосмотров </w:t>
      </w:r>
      <w:r w:rsidRPr="0073788E">
        <w:rPr>
          <w:rFonts w:ascii="Times New Roman CYR" w:hAnsi="Times New Roman CYR" w:cs="Times New Roman CYR"/>
        </w:rPr>
        <w:t>с сохранением средней заработной платы.</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7</w:t>
      </w:r>
      <w:r w:rsidRPr="0073788E">
        <w:rPr>
          <w:rFonts w:ascii="Times New Roman CYR" w:hAnsi="Times New Roman CYR" w:cs="Times New Roman CYR"/>
        </w:rPr>
        <w:t>.1.1</w:t>
      </w:r>
      <w:r>
        <w:rPr>
          <w:rFonts w:ascii="Times New Roman CYR" w:hAnsi="Times New Roman CYR" w:cs="Times New Roman CYR"/>
        </w:rPr>
        <w:t>0</w:t>
      </w:r>
      <w:r w:rsidRPr="0073788E">
        <w:rPr>
          <w:rFonts w:ascii="Times New Roman CYR" w:hAnsi="Times New Roman CYR" w:cs="Times New Roman CYR"/>
        </w:rPr>
        <w:t>. Обеспечивать режим труда и отдыха в соответствии с законодательством РФ</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7</w:t>
      </w:r>
      <w:r w:rsidRPr="0073788E">
        <w:rPr>
          <w:rFonts w:ascii="Times New Roman CYR" w:hAnsi="Times New Roman CYR" w:cs="Times New Roman CYR"/>
        </w:rPr>
        <w:t>.1.1</w:t>
      </w:r>
      <w:r>
        <w:rPr>
          <w:rFonts w:ascii="Times New Roman CYR" w:hAnsi="Times New Roman CYR" w:cs="Times New Roman CYR"/>
        </w:rPr>
        <w:t>1</w:t>
      </w:r>
      <w:r w:rsidRPr="0073788E">
        <w:rPr>
          <w:rFonts w:ascii="Times New Roman CYR" w:hAnsi="Times New Roman CYR" w:cs="Times New Roman CYR"/>
        </w:rPr>
        <w:t>. По установленным нормам оборудовать санитарно-бытовые помещения для приема пищи, для оказания медицинской помощи (с аптечками, укомплектованными препаратами для оказания первой медицинской помощи), комнаты для отдыха.</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7</w:t>
      </w:r>
      <w:r w:rsidRPr="0073788E">
        <w:rPr>
          <w:rFonts w:ascii="Times New Roman CYR" w:hAnsi="Times New Roman CYR" w:cs="Times New Roman CYR"/>
        </w:rPr>
        <w:t>.1.1</w:t>
      </w:r>
      <w:r>
        <w:rPr>
          <w:rFonts w:ascii="Times New Roman CYR" w:hAnsi="Times New Roman CYR" w:cs="Times New Roman CYR"/>
        </w:rPr>
        <w:t>2</w:t>
      </w:r>
      <w:r w:rsidRPr="0073788E">
        <w:rPr>
          <w:rFonts w:ascii="Times New Roman CYR" w:hAnsi="Times New Roman CYR" w:cs="Times New Roman CYR"/>
        </w:rPr>
        <w:t>. Разрабатывать и утверждать с учетом мнения Профкома инструкции по охране труда.</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7</w:t>
      </w:r>
      <w:r w:rsidRPr="0073788E">
        <w:rPr>
          <w:rFonts w:ascii="Times New Roman CYR" w:hAnsi="Times New Roman CYR" w:cs="Times New Roman CYR"/>
        </w:rPr>
        <w:t>.1.1</w:t>
      </w:r>
      <w:r>
        <w:rPr>
          <w:rFonts w:ascii="Times New Roman CYR" w:hAnsi="Times New Roman CYR" w:cs="Times New Roman CYR"/>
        </w:rPr>
        <w:t>3</w:t>
      </w:r>
      <w:r w:rsidRPr="0073788E">
        <w:rPr>
          <w:rFonts w:ascii="Times New Roman CYR" w:hAnsi="Times New Roman CYR" w:cs="Times New Roman CYR"/>
        </w:rPr>
        <w:t xml:space="preserve">. Создать на паритетных началах комиссию по охране труда из представителей работодателей и профсоюза, которая осуществляет свою деятельность в соответствии с Положением о комиссии по охране труда в </w:t>
      </w:r>
      <w:r>
        <w:rPr>
          <w:rFonts w:ascii="Times New Roman CYR" w:hAnsi="Times New Roman CYR" w:cs="Times New Roman CYR"/>
        </w:rPr>
        <w:t>Школе</w:t>
      </w:r>
      <w:r w:rsidRPr="0073788E">
        <w:rPr>
          <w:rFonts w:ascii="Times New Roman CYR" w:hAnsi="Times New Roman CYR" w:cs="Times New Roman CYR"/>
        </w:rPr>
        <w:t>.</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7</w:t>
      </w:r>
      <w:r w:rsidRPr="0073788E">
        <w:rPr>
          <w:rFonts w:ascii="Times New Roman CYR" w:hAnsi="Times New Roman CYR" w:cs="Times New Roman CYR"/>
        </w:rPr>
        <w:t>.1.1</w:t>
      </w:r>
      <w:r>
        <w:rPr>
          <w:rFonts w:ascii="Times New Roman CYR" w:hAnsi="Times New Roman CYR" w:cs="Times New Roman CYR"/>
        </w:rPr>
        <w:t>4</w:t>
      </w:r>
      <w:r w:rsidRPr="0073788E">
        <w:rPr>
          <w:rFonts w:ascii="Times New Roman CYR" w:hAnsi="Times New Roman CYR" w:cs="Times New Roman CYR"/>
        </w:rPr>
        <w:t xml:space="preserve">. Сохранять место работы (должность) и средний заработок за работниками </w:t>
      </w:r>
      <w:r>
        <w:rPr>
          <w:rFonts w:ascii="Times New Roman CYR" w:hAnsi="Times New Roman CYR" w:cs="Times New Roman CYR"/>
        </w:rPr>
        <w:t>Школы</w:t>
      </w:r>
      <w:r w:rsidRPr="0073788E">
        <w:rPr>
          <w:rFonts w:ascii="Times New Roman CYR" w:hAnsi="Times New Roman CYR" w:cs="Times New Roman CYR"/>
        </w:rPr>
        <w:t xml:space="preserve"> на время приостановления работ органами государственного надзора и контроля за соблюдение трудового законодательства вследствие нарушения требований охраны труда не по вине работника. </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b/>
        </w:rPr>
      </w:pPr>
      <w:r>
        <w:rPr>
          <w:rFonts w:ascii="Times New Roman CYR" w:hAnsi="Times New Roman CYR" w:cs="Times New Roman CYR"/>
          <w:b/>
        </w:rPr>
        <w:t>7</w:t>
      </w:r>
      <w:r w:rsidRPr="0073788E">
        <w:rPr>
          <w:rFonts w:ascii="Times New Roman CYR" w:hAnsi="Times New Roman CYR" w:cs="Times New Roman CYR"/>
          <w:b/>
        </w:rPr>
        <w:t>.2. Работник имеет право:</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7</w:t>
      </w:r>
      <w:r w:rsidRPr="0073788E">
        <w:rPr>
          <w:rFonts w:ascii="Times New Roman CYR" w:hAnsi="Times New Roman CYR" w:cs="Times New Roman CYR"/>
        </w:rPr>
        <w:t>.2.1. На рабочее место, соответствующее требованиям охраны труда, обязательное страхование от несчастных случаев на производстве.</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b/>
        </w:rPr>
      </w:pPr>
      <w:r>
        <w:rPr>
          <w:rFonts w:ascii="Times New Roman CYR" w:hAnsi="Times New Roman CYR" w:cs="Times New Roman CYR"/>
          <w:b/>
        </w:rPr>
        <w:t>7</w:t>
      </w:r>
      <w:r w:rsidRPr="0073788E">
        <w:rPr>
          <w:rFonts w:ascii="Times New Roman CYR" w:hAnsi="Times New Roman CYR" w:cs="Times New Roman CYR"/>
          <w:b/>
        </w:rPr>
        <w:t xml:space="preserve">.3. Работник обязан: </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7</w:t>
      </w:r>
      <w:r w:rsidRPr="0073788E">
        <w:rPr>
          <w:rFonts w:ascii="Times New Roman CYR" w:hAnsi="Times New Roman CYR" w:cs="Times New Roman CYR"/>
        </w:rPr>
        <w:t>.3.1. Соблюдать требования охраны труда, проходить обучение безопасным методам и приемам выполнения работ по охране труда.</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7</w:t>
      </w:r>
      <w:r w:rsidRPr="0073788E">
        <w:rPr>
          <w:rFonts w:ascii="Times New Roman CYR" w:hAnsi="Times New Roman CYR" w:cs="Times New Roman CYR"/>
        </w:rPr>
        <w:t>.3.2. Немедленно извещать своего непосредственного или вышестоящего руководителя о любой ситуации, угрожающей жизни и здоровью людей, о каждом</w:t>
      </w:r>
      <w:r>
        <w:rPr>
          <w:rFonts w:ascii="Times New Roman CYR" w:hAnsi="Times New Roman CYR" w:cs="Times New Roman CYR"/>
        </w:rPr>
        <w:t xml:space="preserve"> </w:t>
      </w:r>
      <w:r w:rsidRPr="0073788E">
        <w:rPr>
          <w:rFonts w:ascii="Times New Roman CYR" w:hAnsi="Times New Roman CYR" w:cs="Times New Roman CYR"/>
        </w:rPr>
        <w:t>несчастном случае, об ухудшении здоровья, в том числе о проявлении признаков острого профессионального заболевания.</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7</w:t>
      </w:r>
      <w:r w:rsidRPr="0073788E">
        <w:rPr>
          <w:rFonts w:ascii="Times New Roman CYR" w:hAnsi="Times New Roman CYR" w:cs="Times New Roman CYR"/>
        </w:rPr>
        <w:t xml:space="preserve">.3.3. Проходить обязательные предварительные и периодические медосмотры, профилактические осмотры, прививки (при отсутствии </w:t>
      </w:r>
      <w:proofErr w:type="spellStart"/>
      <w:r w:rsidRPr="0073788E">
        <w:rPr>
          <w:rFonts w:ascii="Times New Roman CYR" w:hAnsi="Times New Roman CYR" w:cs="Times New Roman CYR"/>
        </w:rPr>
        <w:t>медотвода</w:t>
      </w:r>
      <w:proofErr w:type="spellEnd"/>
      <w:r w:rsidRPr="0073788E">
        <w:rPr>
          <w:rFonts w:ascii="Times New Roman CYR" w:hAnsi="Times New Roman CYR" w:cs="Times New Roman CYR"/>
        </w:rPr>
        <w:t xml:space="preserve">), флюорографию в установленные </w:t>
      </w:r>
      <w:r>
        <w:rPr>
          <w:rFonts w:ascii="Times New Roman CYR" w:hAnsi="Times New Roman CYR" w:cs="Times New Roman CYR"/>
        </w:rPr>
        <w:t>сроки</w:t>
      </w:r>
      <w:r w:rsidRPr="0073788E">
        <w:rPr>
          <w:rFonts w:ascii="Times New Roman CYR" w:hAnsi="Times New Roman CYR" w:cs="Times New Roman CYR"/>
        </w:rPr>
        <w:t>.</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7</w:t>
      </w:r>
      <w:r w:rsidRPr="0073788E">
        <w:rPr>
          <w:rFonts w:ascii="Times New Roman CYR" w:hAnsi="Times New Roman CYR" w:cs="Times New Roman CYR"/>
        </w:rPr>
        <w:t>.3.4. Работник не допускается  к исполнению трудовых обязанностей без прохождения обязательных медицинских осмотров.</w:t>
      </w:r>
    </w:p>
    <w:p w:rsidR="006E6283" w:rsidRPr="0073788E" w:rsidRDefault="006E6283" w:rsidP="006E6283">
      <w:pPr>
        <w:widowControl w:val="0"/>
        <w:autoSpaceDE w:val="0"/>
        <w:autoSpaceDN w:val="0"/>
        <w:adjustRightInd w:val="0"/>
        <w:jc w:val="both"/>
        <w:rPr>
          <w:rFonts w:ascii="Times New Roman CYR" w:hAnsi="Times New Roman CYR" w:cs="Times New Roman CYR"/>
        </w:rPr>
      </w:pPr>
    </w:p>
    <w:p w:rsidR="006E6283" w:rsidRDefault="006E6283" w:rsidP="006E6283">
      <w:pPr>
        <w:pStyle w:val="1"/>
      </w:pPr>
      <w:bookmarkStart w:id="9" w:name="_Toc411980606"/>
      <w:r>
        <w:t>8</w:t>
      </w:r>
      <w:r w:rsidRPr="0073788E">
        <w:t>. Социальные гарантии и льготы.</w:t>
      </w:r>
      <w:bookmarkEnd w:id="9"/>
      <w:r w:rsidRPr="0073788E">
        <w:t xml:space="preserve"> </w:t>
      </w:r>
    </w:p>
    <w:p w:rsidR="006E6283" w:rsidRPr="0073788E" w:rsidRDefault="006E6283" w:rsidP="006E6283">
      <w:pPr>
        <w:widowControl w:val="0"/>
        <w:autoSpaceDE w:val="0"/>
        <w:autoSpaceDN w:val="0"/>
        <w:adjustRightInd w:val="0"/>
        <w:jc w:val="center"/>
        <w:rPr>
          <w:rFonts w:ascii="Times New Roman CYR" w:hAnsi="Times New Roman CYR" w:cs="Times New Roman CYR"/>
        </w:rPr>
      </w:pPr>
    </w:p>
    <w:p w:rsidR="006E6283" w:rsidRPr="0073788E" w:rsidRDefault="006E6283" w:rsidP="006E6283">
      <w:pPr>
        <w:pStyle w:val="3"/>
        <w:ind w:firstLine="709"/>
        <w:rPr>
          <w:bCs/>
          <w:sz w:val="24"/>
          <w:szCs w:val="24"/>
        </w:rPr>
      </w:pPr>
      <w:r w:rsidRPr="0073788E">
        <w:rPr>
          <w:bCs/>
          <w:sz w:val="24"/>
          <w:szCs w:val="24"/>
        </w:rPr>
        <w:t>Стороны пришли к соглашению о том, что:</w:t>
      </w:r>
    </w:p>
    <w:p w:rsidR="006E6283" w:rsidRPr="0073788E" w:rsidRDefault="006E6283" w:rsidP="006E6283">
      <w:pPr>
        <w:pStyle w:val="3"/>
        <w:ind w:firstLine="709"/>
        <w:rPr>
          <w:bCs/>
          <w:sz w:val="24"/>
          <w:szCs w:val="24"/>
        </w:rPr>
      </w:pPr>
      <w:r>
        <w:rPr>
          <w:bCs/>
          <w:sz w:val="24"/>
          <w:szCs w:val="24"/>
        </w:rPr>
        <w:t>8</w:t>
      </w:r>
      <w:r w:rsidRPr="0073788E">
        <w:rPr>
          <w:bCs/>
          <w:sz w:val="24"/>
          <w:szCs w:val="24"/>
        </w:rPr>
        <w:t>.1. Гарантии и компенсации работникам предоставляются в следующих случаях:</w:t>
      </w:r>
    </w:p>
    <w:p w:rsidR="006E6283" w:rsidRPr="0073788E" w:rsidRDefault="006E6283" w:rsidP="006E6283">
      <w:pPr>
        <w:pStyle w:val="3"/>
        <w:ind w:firstLine="709"/>
        <w:rPr>
          <w:bCs/>
          <w:sz w:val="24"/>
          <w:szCs w:val="24"/>
        </w:rPr>
      </w:pPr>
      <w:r w:rsidRPr="0073788E">
        <w:rPr>
          <w:bCs/>
          <w:sz w:val="24"/>
          <w:szCs w:val="24"/>
        </w:rPr>
        <w:t>- при заключении трудового договора;</w:t>
      </w:r>
    </w:p>
    <w:p w:rsidR="006E6283" w:rsidRPr="0073788E" w:rsidRDefault="006E6283" w:rsidP="006E6283">
      <w:pPr>
        <w:pStyle w:val="3"/>
        <w:ind w:firstLine="709"/>
        <w:rPr>
          <w:bCs/>
          <w:sz w:val="24"/>
          <w:szCs w:val="24"/>
        </w:rPr>
      </w:pPr>
      <w:r w:rsidRPr="0073788E">
        <w:rPr>
          <w:bCs/>
          <w:sz w:val="24"/>
          <w:szCs w:val="24"/>
        </w:rPr>
        <w:t>- при переводе на другую работу;</w:t>
      </w:r>
    </w:p>
    <w:p w:rsidR="006E6283" w:rsidRPr="0073788E" w:rsidRDefault="006E6283" w:rsidP="006E6283">
      <w:pPr>
        <w:pStyle w:val="3"/>
        <w:ind w:firstLine="709"/>
        <w:rPr>
          <w:bCs/>
          <w:sz w:val="24"/>
          <w:szCs w:val="24"/>
        </w:rPr>
      </w:pPr>
      <w:r w:rsidRPr="0073788E">
        <w:rPr>
          <w:bCs/>
          <w:sz w:val="24"/>
          <w:szCs w:val="24"/>
        </w:rPr>
        <w:t>- при расторжении трудового договора;</w:t>
      </w:r>
    </w:p>
    <w:p w:rsidR="006E6283" w:rsidRPr="0073788E" w:rsidRDefault="006E6283" w:rsidP="006E6283">
      <w:pPr>
        <w:pStyle w:val="3"/>
        <w:ind w:firstLine="709"/>
        <w:rPr>
          <w:bCs/>
          <w:sz w:val="24"/>
          <w:szCs w:val="24"/>
        </w:rPr>
      </w:pPr>
      <w:r w:rsidRPr="0073788E">
        <w:rPr>
          <w:bCs/>
          <w:sz w:val="24"/>
          <w:szCs w:val="24"/>
        </w:rPr>
        <w:t>- по вопросам оплаты труда;</w:t>
      </w:r>
    </w:p>
    <w:p w:rsidR="006E6283" w:rsidRPr="0073788E" w:rsidRDefault="006E6283" w:rsidP="006E6283">
      <w:pPr>
        <w:pStyle w:val="3"/>
        <w:ind w:firstLine="709"/>
        <w:rPr>
          <w:bCs/>
          <w:sz w:val="24"/>
          <w:szCs w:val="24"/>
        </w:rPr>
      </w:pPr>
      <w:r w:rsidRPr="0073788E">
        <w:rPr>
          <w:bCs/>
          <w:sz w:val="24"/>
          <w:szCs w:val="24"/>
        </w:rPr>
        <w:t>- при направлении в служебные командировки;</w:t>
      </w:r>
    </w:p>
    <w:p w:rsidR="006E6283" w:rsidRPr="0073788E" w:rsidRDefault="006E6283" w:rsidP="006E6283">
      <w:pPr>
        <w:pStyle w:val="3"/>
        <w:ind w:firstLine="709"/>
        <w:rPr>
          <w:bCs/>
          <w:sz w:val="24"/>
          <w:szCs w:val="24"/>
        </w:rPr>
      </w:pPr>
      <w:r w:rsidRPr="0073788E">
        <w:rPr>
          <w:bCs/>
          <w:sz w:val="24"/>
          <w:szCs w:val="24"/>
        </w:rPr>
        <w:t>- при совмещении работы с обучением;</w:t>
      </w:r>
    </w:p>
    <w:p w:rsidR="006E6283" w:rsidRPr="0073788E" w:rsidRDefault="006E6283" w:rsidP="006E6283">
      <w:pPr>
        <w:pStyle w:val="3"/>
        <w:ind w:firstLine="709"/>
        <w:rPr>
          <w:bCs/>
          <w:sz w:val="24"/>
          <w:szCs w:val="24"/>
        </w:rPr>
      </w:pPr>
      <w:r w:rsidRPr="0073788E">
        <w:rPr>
          <w:bCs/>
          <w:sz w:val="24"/>
          <w:szCs w:val="24"/>
        </w:rPr>
        <w:t>- при предоставлении ежегодного оплачиваемого отпуска;</w:t>
      </w:r>
    </w:p>
    <w:p w:rsidR="006E6283" w:rsidRPr="0073788E" w:rsidRDefault="006E6283" w:rsidP="006E6283">
      <w:pPr>
        <w:pStyle w:val="3"/>
        <w:ind w:firstLine="709"/>
        <w:rPr>
          <w:bCs/>
          <w:sz w:val="24"/>
          <w:szCs w:val="24"/>
        </w:rPr>
      </w:pPr>
      <w:r w:rsidRPr="0073788E">
        <w:rPr>
          <w:bCs/>
          <w:sz w:val="24"/>
          <w:szCs w:val="24"/>
        </w:rPr>
        <w:t>- в связи с задержкой выдачи трудовой книжки при увольнении;</w:t>
      </w:r>
    </w:p>
    <w:p w:rsidR="006E6283" w:rsidRPr="0073788E" w:rsidRDefault="006E6283" w:rsidP="006E6283">
      <w:pPr>
        <w:pStyle w:val="3"/>
        <w:ind w:firstLine="709"/>
        <w:rPr>
          <w:bCs/>
          <w:sz w:val="24"/>
          <w:szCs w:val="24"/>
        </w:rPr>
      </w:pPr>
      <w:r w:rsidRPr="0073788E">
        <w:rPr>
          <w:bCs/>
          <w:sz w:val="24"/>
          <w:szCs w:val="24"/>
        </w:rPr>
        <w:t>- в других случаях, предусмотренных трудовым законодательством.</w:t>
      </w:r>
    </w:p>
    <w:p w:rsidR="006E6283" w:rsidRPr="0073788E" w:rsidRDefault="006E6283" w:rsidP="006E6283">
      <w:pPr>
        <w:pStyle w:val="3"/>
        <w:ind w:firstLine="709"/>
        <w:rPr>
          <w:b/>
          <w:sz w:val="24"/>
          <w:szCs w:val="24"/>
        </w:rPr>
      </w:pPr>
      <w:r>
        <w:rPr>
          <w:b/>
          <w:bCs/>
          <w:sz w:val="24"/>
          <w:szCs w:val="24"/>
        </w:rPr>
        <w:t>8</w:t>
      </w:r>
      <w:r w:rsidRPr="0073788E">
        <w:rPr>
          <w:b/>
          <w:bCs/>
          <w:sz w:val="24"/>
          <w:szCs w:val="24"/>
        </w:rPr>
        <w:t xml:space="preserve">.2. </w:t>
      </w:r>
      <w:r w:rsidRPr="0073788E">
        <w:rPr>
          <w:b/>
          <w:sz w:val="24"/>
          <w:szCs w:val="24"/>
        </w:rPr>
        <w:t>Работодатель обязуется:</w:t>
      </w:r>
    </w:p>
    <w:p w:rsidR="006E6283" w:rsidRPr="0073788E" w:rsidRDefault="006E6283" w:rsidP="006E6283">
      <w:pPr>
        <w:pStyle w:val="3"/>
        <w:ind w:firstLine="709"/>
        <w:rPr>
          <w:sz w:val="24"/>
          <w:szCs w:val="24"/>
        </w:rPr>
      </w:pPr>
      <w:r>
        <w:rPr>
          <w:sz w:val="24"/>
          <w:szCs w:val="24"/>
        </w:rPr>
        <w:lastRenderedPageBreak/>
        <w:t>8</w:t>
      </w:r>
      <w:r w:rsidRPr="0073788E">
        <w:rPr>
          <w:sz w:val="24"/>
          <w:szCs w:val="24"/>
        </w:rPr>
        <w:t>.2.1.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6E6283" w:rsidRPr="0073788E" w:rsidRDefault="006E6283" w:rsidP="006E6283">
      <w:pPr>
        <w:pStyle w:val="3"/>
        <w:ind w:firstLine="709"/>
        <w:rPr>
          <w:sz w:val="24"/>
          <w:szCs w:val="24"/>
        </w:rPr>
      </w:pPr>
      <w:r>
        <w:rPr>
          <w:sz w:val="24"/>
          <w:szCs w:val="24"/>
        </w:rPr>
        <w:t>8</w:t>
      </w:r>
      <w:r w:rsidRPr="0073788E">
        <w:rPr>
          <w:sz w:val="24"/>
          <w:szCs w:val="24"/>
        </w:rPr>
        <w:t>.2.2. 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8</w:t>
      </w:r>
      <w:r w:rsidRPr="0073788E">
        <w:rPr>
          <w:rFonts w:ascii="Times New Roman CYR" w:hAnsi="Times New Roman CYR" w:cs="Times New Roman CYR"/>
        </w:rPr>
        <w:t xml:space="preserve">.2.3. Предоставлять по заявлениям работников необходимые документы для своевременного оформления пенсии работниками. </w:t>
      </w:r>
    </w:p>
    <w:p w:rsidR="006E6283" w:rsidRPr="00CC6172" w:rsidRDefault="006E6283" w:rsidP="006E6283">
      <w:pPr>
        <w:pStyle w:val="3"/>
        <w:tabs>
          <w:tab w:val="left" w:pos="709"/>
        </w:tabs>
        <w:rPr>
          <w:rFonts w:ascii="Times New Roman CYR" w:hAnsi="Times New Roman CYR" w:cs="Times New Roman CYR"/>
          <w:sz w:val="24"/>
          <w:szCs w:val="24"/>
        </w:rPr>
      </w:pPr>
      <w:r>
        <w:rPr>
          <w:sz w:val="24"/>
          <w:szCs w:val="24"/>
        </w:rPr>
        <w:tab/>
      </w:r>
      <w:r>
        <w:rPr>
          <w:rFonts w:ascii="Times New Roman CYR" w:hAnsi="Times New Roman CYR" w:cs="Times New Roman CYR"/>
          <w:sz w:val="24"/>
          <w:szCs w:val="24"/>
        </w:rPr>
        <w:t>8.2.4</w:t>
      </w:r>
      <w:r w:rsidRPr="008335AC">
        <w:rPr>
          <w:rFonts w:ascii="Times New Roman CYR" w:hAnsi="Times New Roman CYR" w:cs="Times New Roman CYR"/>
          <w:sz w:val="24"/>
          <w:szCs w:val="24"/>
        </w:rPr>
        <w:t>. Оказывать ма</w:t>
      </w:r>
      <w:r>
        <w:rPr>
          <w:rFonts w:ascii="Times New Roman CYR" w:hAnsi="Times New Roman CYR" w:cs="Times New Roman CYR"/>
          <w:sz w:val="24"/>
          <w:szCs w:val="24"/>
        </w:rPr>
        <w:t xml:space="preserve">териальную помощь работникам </w:t>
      </w:r>
      <w:r w:rsidRPr="008335AC">
        <w:rPr>
          <w:rFonts w:ascii="Times New Roman CYR" w:hAnsi="Times New Roman CYR" w:cs="Times New Roman CYR"/>
          <w:sz w:val="24"/>
          <w:szCs w:val="24"/>
        </w:rPr>
        <w:t xml:space="preserve">исходя из финансовых </w:t>
      </w:r>
      <w:r w:rsidRPr="00CC6172">
        <w:rPr>
          <w:rFonts w:ascii="Times New Roman CYR" w:hAnsi="Times New Roman CYR" w:cs="Times New Roman CYR"/>
          <w:sz w:val="24"/>
          <w:szCs w:val="24"/>
        </w:rPr>
        <w:t>возможностей в следующих случаях:</w:t>
      </w:r>
    </w:p>
    <w:p w:rsidR="006E6283" w:rsidRPr="002A057A" w:rsidRDefault="006E6283" w:rsidP="006E6283">
      <w:pPr>
        <w:pStyle w:val="3"/>
        <w:tabs>
          <w:tab w:val="left" w:pos="709"/>
        </w:tabs>
        <w:rPr>
          <w:rFonts w:ascii="Times New Roman CYR" w:hAnsi="Times New Roman CYR" w:cs="Times New Roman CYR"/>
          <w:sz w:val="24"/>
          <w:szCs w:val="24"/>
        </w:rPr>
      </w:pPr>
      <w:r w:rsidRPr="009027A3">
        <w:rPr>
          <w:rFonts w:ascii="Times New Roman CYR" w:hAnsi="Times New Roman CYR" w:cs="Times New Roman CYR"/>
          <w:color w:val="FF0000"/>
          <w:sz w:val="24"/>
          <w:szCs w:val="24"/>
        </w:rPr>
        <w:tab/>
      </w:r>
      <w:r w:rsidRPr="002A057A">
        <w:rPr>
          <w:rFonts w:ascii="Times New Roman CYR" w:hAnsi="Times New Roman CYR" w:cs="Times New Roman CYR"/>
          <w:sz w:val="24"/>
          <w:szCs w:val="24"/>
        </w:rPr>
        <w:t xml:space="preserve">- похороны близкого родственника (супруга, детей, родителей), </w:t>
      </w:r>
    </w:p>
    <w:p w:rsidR="006E6283" w:rsidRPr="002A057A" w:rsidRDefault="006E6283" w:rsidP="006E6283">
      <w:pPr>
        <w:pStyle w:val="3"/>
        <w:tabs>
          <w:tab w:val="left" w:pos="709"/>
        </w:tabs>
        <w:rPr>
          <w:i/>
          <w:sz w:val="24"/>
          <w:szCs w:val="24"/>
        </w:rPr>
      </w:pPr>
      <w:r w:rsidRPr="002A057A">
        <w:rPr>
          <w:rFonts w:ascii="Times New Roman CYR" w:hAnsi="Times New Roman CYR" w:cs="Times New Roman CYR"/>
          <w:sz w:val="24"/>
          <w:szCs w:val="24"/>
        </w:rPr>
        <w:tab/>
        <w:t>- юбилеи после 50 лет.</w:t>
      </w:r>
    </w:p>
    <w:p w:rsidR="006E6283" w:rsidRPr="0073788E" w:rsidRDefault="006E6283" w:rsidP="006E6283">
      <w:pPr>
        <w:pStyle w:val="3"/>
        <w:ind w:firstLine="709"/>
        <w:rPr>
          <w:sz w:val="24"/>
          <w:szCs w:val="24"/>
        </w:rPr>
      </w:pPr>
      <w:r>
        <w:rPr>
          <w:sz w:val="24"/>
          <w:szCs w:val="24"/>
        </w:rPr>
        <w:t>8.2.5</w:t>
      </w:r>
      <w:r w:rsidRPr="0073788E">
        <w:rPr>
          <w:sz w:val="24"/>
          <w:szCs w:val="24"/>
        </w:rPr>
        <w:t xml:space="preserve">. Сохранять педагогическим работникам по истечении срока действия квалификационной категории в течение одного года уровень оплаты </w:t>
      </w:r>
      <w:r w:rsidR="0022153F" w:rsidRPr="0073788E">
        <w:rPr>
          <w:sz w:val="24"/>
          <w:szCs w:val="24"/>
        </w:rPr>
        <w:t>труда,</w:t>
      </w:r>
      <w:r w:rsidRPr="0073788E">
        <w:rPr>
          <w:sz w:val="24"/>
          <w:szCs w:val="24"/>
        </w:rPr>
        <w:t xml:space="preserve"> с учетом ранее имевшейся квалификационной категории по заявлению работника:</w:t>
      </w:r>
    </w:p>
    <w:p w:rsidR="006E6283" w:rsidRPr="0073788E" w:rsidRDefault="006E6283" w:rsidP="006E6283">
      <w:pPr>
        <w:pStyle w:val="3"/>
        <w:ind w:firstLine="709"/>
        <w:rPr>
          <w:sz w:val="24"/>
          <w:szCs w:val="24"/>
        </w:rPr>
      </w:pPr>
      <w:r w:rsidRPr="0073788E">
        <w:rPr>
          <w:sz w:val="24"/>
          <w:szCs w:val="24"/>
        </w:rPr>
        <w:t>- при выходе на работу после нахождения в отпуске по беременности и родам, по уходу за ребенком;</w:t>
      </w:r>
    </w:p>
    <w:p w:rsidR="006E6283" w:rsidRPr="0073788E" w:rsidRDefault="006E6283" w:rsidP="006E6283">
      <w:pPr>
        <w:pStyle w:val="3"/>
        <w:ind w:firstLine="709"/>
        <w:rPr>
          <w:sz w:val="24"/>
          <w:szCs w:val="24"/>
        </w:rPr>
      </w:pPr>
      <w:r>
        <w:rPr>
          <w:sz w:val="24"/>
          <w:szCs w:val="24"/>
        </w:rPr>
        <w:t xml:space="preserve">- </w:t>
      </w:r>
      <w:r w:rsidRPr="0073788E">
        <w:rPr>
          <w:sz w:val="24"/>
          <w:szCs w:val="24"/>
        </w:rPr>
        <w:t>при выходе на работу после нахождения в длительном отпуске сроком до одного года</w:t>
      </w:r>
      <w:r w:rsidR="00776609">
        <w:rPr>
          <w:sz w:val="24"/>
          <w:szCs w:val="24"/>
        </w:rPr>
        <w:t xml:space="preserve"> в соответствии с п.4 ч. 5 ст. 47 ФЗ «Об образовании РФ»</w:t>
      </w:r>
      <w:r w:rsidRPr="0073788E">
        <w:rPr>
          <w:sz w:val="24"/>
          <w:szCs w:val="24"/>
        </w:rPr>
        <w:t xml:space="preserve">; </w:t>
      </w:r>
    </w:p>
    <w:p w:rsidR="006E6283" w:rsidRPr="0073788E" w:rsidRDefault="006E6283" w:rsidP="006E6283">
      <w:pPr>
        <w:pStyle w:val="3"/>
        <w:ind w:firstLine="709"/>
        <w:rPr>
          <w:sz w:val="24"/>
          <w:szCs w:val="24"/>
        </w:rPr>
      </w:pPr>
      <w:r w:rsidRPr="0073788E">
        <w:rPr>
          <w:sz w:val="24"/>
          <w:szCs w:val="24"/>
        </w:rPr>
        <w:t>- в случае истечения срока действия квалификационной категории, установленной педагогическим работникам и руководителям образовательных организаций, которым до назначения пенсии по старости осталось не более одного года.</w:t>
      </w:r>
    </w:p>
    <w:p w:rsidR="006E6283" w:rsidRPr="0073788E" w:rsidRDefault="006E6283" w:rsidP="006E6283">
      <w:pPr>
        <w:pStyle w:val="3"/>
        <w:ind w:firstLine="709"/>
        <w:rPr>
          <w:sz w:val="24"/>
          <w:szCs w:val="24"/>
        </w:rPr>
      </w:pPr>
      <w:r>
        <w:rPr>
          <w:sz w:val="24"/>
          <w:szCs w:val="24"/>
        </w:rPr>
        <w:t>8.2.6</w:t>
      </w:r>
      <w:r w:rsidRPr="0073788E">
        <w:rPr>
          <w:sz w:val="24"/>
          <w:szCs w:val="24"/>
        </w:rPr>
        <w:t xml:space="preserve">. Ходатайствовать перед </w:t>
      </w:r>
      <w:r w:rsidR="00AC0FD3">
        <w:rPr>
          <w:sz w:val="24"/>
          <w:szCs w:val="24"/>
        </w:rPr>
        <w:t xml:space="preserve">отделом </w:t>
      </w:r>
      <w:r w:rsidR="0022153F">
        <w:rPr>
          <w:sz w:val="24"/>
          <w:szCs w:val="24"/>
        </w:rPr>
        <w:t>образования,</w:t>
      </w:r>
      <w:r w:rsidRPr="0073788E">
        <w:rPr>
          <w:sz w:val="24"/>
          <w:szCs w:val="24"/>
        </w:rPr>
        <w:t xml:space="preserve"> о предоставлении жилья нуждающимся работникам и выделении компенсаций за </w:t>
      </w:r>
      <w:proofErr w:type="spellStart"/>
      <w:r w:rsidRPr="0073788E">
        <w:rPr>
          <w:sz w:val="24"/>
          <w:szCs w:val="24"/>
        </w:rPr>
        <w:t>найм</w:t>
      </w:r>
      <w:proofErr w:type="spellEnd"/>
      <w:r w:rsidRPr="0073788E">
        <w:rPr>
          <w:sz w:val="24"/>
          <w:szCs w:val="24"/>
        </w:rPr>
        <w:t xml:space="preserve"> жилья.</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8</w:t>
      </w:r>
      <w:r w:rsidRPr="0073788E">
        <w:rPr>
          <w:rFonts w:ascii="Times New Roman CYR" w:hAnsi="Times New Roman CYR" w:cs="Times New Roman CYR"/>
        </w:rPr>
        <w:t>.3. Работодатель и Профком принимают на себя обязательства по организации культурно-просветительской и физкультурно-оздоровительной работы с работниками и членами их семей.</w:t>
      </w:r>
    </w:p>
    <w:p w:rsidR="006E6283" w:rsidRDefault="006E6283" w:rsidP="006E6283">
      <w:pPr>
        <w:widowControl w:val="0"/>
        <w:autoSpaceDE w:val="0"/>
        <w:autoSpaceDN w:val="0"/>
        <w:adjustRightInd w:val="0"/>
        <w:jc w:val="center"/>
        <w:rPr>
          <w:rFonts w:ascii="Times New Roman CYR" w:hAnsi="Times New Roman CYR" w:cs="Times New Roman CYR"/>
          <w:b/>
          <w:bCs/>
        </w:rPr>
      </w:pPr>
    </w:p>
    <w:p w:rsidR="006E6283" w:rsidRDefault="006E6283" w:rsidP="006E6283">
      <w:pPr>
        <w:pStyle w:val="1"/>
      </w:pPr>
      <w:bookmarkStart w:id="10" w:name="_Toc411980607"/>
      <w:r>
        <w:t>9</w:t>
      </w:r>
      <w:r w:rsidRPr="0073788E">
        <w:t>. Гарантии деятельности профсоюзной организации</w:t>
      </w:r>
      <w:bookmarkEnd w:id="10"/>
    </w:p>
    <w:p w:rsidR="006E6283" w:rsidRPr="0073788E" w:rsidRDefault="006E6283" w:rsidP="006E6283">
      <w:pPr>
        <w:widowControl w:val="0"/>
        <w:autoSpaceDE w:val="0"/>
        <w:autoSpaceDN w:val="0"/>
        <w:adjustRightInd w:val="0"/>
        <w:jc w:val="center"/>
        <w:rPr>
          <w:rFonts w:ascii="Times New Roman CYR" w:hAnsi="Times New Roman CYR" w:cs="Times New Roman CYR"/>
          <w:b/>
          <w:bCs/>
        </w:rPr>
      </w:pPr>
    </w:p>
    <w:p w:rsidR="006E6283" w:rsidRPr="0073788E" w:rsidRDefault="006E6283" w:rsidP="006E6283">
      <w:pPr>
        <w:widowControl w:val="0"/>
        <w:autoSpaceDE w:val="0"/>
        <w:autoSpaceDN w:val="0"/>
        <w:adjustRightInd w:val="0"/>
        <w:ind w:firstLine="709"/>
        <w:rPr>
          <w:rFonts w:ascii="Times New Roman CYR" w:hAnsi="Times New Roman CYR" w:cs="Times New Roman CYR"/>
        </w:rPr>
      </w:pPr>
      <w:r w:rsidRPr="0073788E">
        <w:rPr>
          <w:rFonts w:ascii="Times New Roman CYR" w:hAnsi="Times New Roman CYR" w:cs="Times New Roman CYR"/>
          <w:b/>
          <w:bCs/>
        </w:rPr>
        <w:t>Стороны пришли к согласию, что:</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9</w:t>
      </w:r>
      <w:r w:rsidRPr="0073788E">
        <w:rPr>
          <w:rFonts w:ascii="Times New Roman CYR" w:hAnsi="Times New Roman CYR" w:cs="Times New Roman CYR"/>
        </w:rPr>
        <w:t xml:space="preserve">.1. Не допускается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 </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9</w:t>
      </w:r>
      <w:r w:rsidRPr="0073788E">
        <w:rPr>
          <w:rFonts w:ascii="Times New Roman CYR" w:hAnsi="Times New Roman CYR" w:cs="Times New Roman CYR"/>
        </w:rPr>
        <w:t xml:space="preserve">.2. Профсоюзная организация </w:t>
      </w:r>
      <w:r w:rsidR="002F262E">
        <w:rPr>
          <w:rFonts w:ascii="Times New Roman CYR" w:hAnsi="Times New Roman CYR" w:cs="Times New Roman CYR"/>
        </w:rPr>
        <w:t>Школы</w:t>
      </w:r>
      <w:r w:rsidR="002F262E" w:rsidRPr="00300D1B">
        <w:rPr>
          <w:rFonts w:ascii="Times New Roman CYR" w:hAnsi="Times New Roman CYR" w:cs="Times New Roman CYR"/>
        </w:rPr>
        <w:t xml:space="preserve"> </w:t>
      </w:r>
      <w:r w:rsidR="002F262E" w:rsidRPr="0073788E">
        <w:rPr>
          <w:rFonts w:ascii="Times New Roman CYR" w:hAnsi="Times New Roman CYR" w:cs="Times New Roman CYR"/>
        </w:rPr>
        <w:t>действует</w:t>
      </w:r>
      <w:r w:rsidRPr="0073788E">
        <w:rPr>
          <w:rFonts w:ascii="Times New Roman CYR" w:hAnsi="Times New Roman CYR" w:cs="Times New Roman CYR"/>
        </w:rPr>
        <w:t xml:space="preserve"> на основании Устава Профсоюза работников образования </w:t>
      </w:r>
      <w:r w:rsidR="005C1869">
        <w:rPr>
          <w:rFonts w:ascii="Times New Roman CYR" w:hAnsi="Times New Roman CYR" w:cs="Times New Roman CYR"/>
        </w:rPr>
        <w:t>МБОУ</w:t>
      </w:r>
      <w:r w:rsidR="00FB0B8A">
        <w:rPr>
          <w:rFonts w:ascii="Times New Roman CYR" w:hAnsi="Times New Roman CYR" w:cs="Times New Roman CYR"/>
        </w:rPr>
        <w:t xml:space="preserve"> </w:t>
      </w:r>
      <w:r w:rsidR="00B141FA">
        <w:rPr>
          <w:rFonts w:ascii="Times New Roman CYR" w:hAnsi="Times New Roman CYR" w:cs="Times New Roman CYR"/>
        </w:rPr>
        <w:t>СОШ №</w:t>
      </w:r>
      <w:r w:rsidR="005C1869">
        <w:rPr>
          <w:rFonts w:ascii="Times New Roman CYR" w:hAnsi="Times New Roman CYR" w:cs="Times New Roman CYR"/>
        </w:rPr>
        <w:t>18</w:t>
      </w:r>
      <w:r w:rsidR="002F262E" w:rsidRPr="0073788E">
        <w:rPr>
          <w:rFonts w:ascii="Times New Roman CYR" w:hAnsi="Times New Roman CYR" w:cs="Times New Roman CYR"/>
        </w:rPr>
        <w:t>,</w:t>
      </w:r>
      <w:r w:rsidRPr="0073788E">
        <w:rPr>
          <w:rFonts w:ascii="Times New Roman CYR" w:hAnsi="Times New Roman CYR" w:cs="Times New Roman CYR"/>
        </w:rPr>
        <w:t xml:space="preserve"> Положения о первичной профсоюзной организации и в соответствии с законодательством.</w:t>
      </w:r>
    </w:p>
    <w:p w:rsidR="006E6283" w:rsidRPr="0073788E" w:rsidRDefault="006E6283" w:rsidP="005C1869">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9</w:t>
      </w:r>
      <w:r w:rsidRPr="0073788E">
        <w:rPr>
          <w:rFonts w:ascii="Times New Roman CYR" w:hAnsi="Times New Roman CYR" w:cs="Times New Roman CYR"/>
        </w:rPr>
        <w:t xml:space="preserve">.3. Профсоюзная организация (Профком) представляет и защищает права и интересы членов Профсоюза работников образования </w:t>
      </w:r>
      <w:r w:rsidR="005C1869">
        <w:rPr>
          <w:rFonts w:ascii="Times New Roman CYR" w:hAnsi="Times New Roman CYR" w:cs="Times New Roman CYR"/>
        </w:rPr>
        <w:t>МБОУ СОШ №18</w:t>
      </w:r>
      <w:r w:rsidR="00FB0B8A" w:rsidRPr="0073788E">
        <w:rPr>
          <w:rFonts w:ascii="Times New Roman CYR" w:hAnsi="Times New Roman CYR" w:cs="Times New Roman CYR"/>
        </w:rPr>
        <w:t xml:space="preserve"> </w:t>
      </w:r>
      <w:r w:rsidRPr="0073788E">
        <w:rPr>
          <w:rFonts w:ascii="Times New Roman CYR" w:hAnsi="Times New Roman CYR" w:cs="Times New Roman CYR"/>
        </w:rPr>
        <w:t>по вопросам индивидуальных трудовых и связанных с трудом отношений, а в области коллективных прав и интересов работников, не зависимо от членства в профсоюзе в соответствии с полномочиями, предусмотренными Уставом профсоюза, Положением о первичной профсоюзной организации, Коллективным договором.</w:t>
      </w:r>
    </w:p>
    <w:p w:rsidR="006E6283" w:rsidRPr="0073788E" w:rsidRDefault="006E6283" w:rsidP="006E6283">
      <w:pPr>
        <w:ind w:firstLine="709"/>
        <w:jc w:val="both"/>
      </w:pPr>
      <w:r>
        <w:t>9</w:t>
      </w:r>
      <w:r w:rsidRPr="0073788E">
        <w:t>.4. 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w:t>
      </w:r>
    </w:p>
    <w:p w:rsidR="006E6283" w:rsidRPr="0073788E" w:rsidRDefault="006E6283" w:rsidP="006E6283">
      <w:pPr>
        <w:ind w:firstLine="709"/>
        <w:jc w:val="both"/>
        <w:rPr>
          <w:spacing w:val="-6"/>
        </w:rPr>
      </w:pPr>
      <w:r>
        <w:t>9</w:t>
      </w:r>
      <w:r w:rsidRPr="0073788E">
        <w:t xml:space="preserve">.5. В случае если работник, не состоящий в Профсоюзе, уполномочил выборный орган </w:t>
      </w:r>
      <w:r w:rsidRPr="0073788E">
        <w:rPr>
          <w:spacing w:val="-6"/>
        </w:rPr>
        <w:t xml:space="preserve">первичной профсоюзной организации представлять его законные интересы во взаимоотношениях с работодателем,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w:t>
      </w:r>
      <w:r w:rsidRPr="00CC6172">
        <w:rPr>
          <w:spacing w:val="-6"/>
        </w:rPr>
        <w:t>в размере 1%</w:t>
      </w:r>
      <w:r w:rsidRPr="0073788E">
        <w:rPr>
          <w:i/>
          <w:spacing w:val="-6"/>
        </w:rPr>
        <w:t xml:space="preserve"> </w:t>
      </w:r>
      <w:r w:rsidRPr="0073788E">
        <w:rPr>
          <w:spacing w:val="-6"/>
        </w:rPr>
        <w:t xml:space="preserve">. </w:t>
      </w:r>
    </w:p>
    <w:p w:rsidR="006E6283" w:rsidRPr="0073788E" w:rsidRDefault="006E6283" w:rsidP="006E6283">
      <w:pPr>
        <w:pStyle w:val="3"/>
        <w:ind w:firstLine="709"/>
        <w:rPr>
          <w:b/>
          <w:sz w:val="24"/>
          <w:szCs w:val="24"/>
        </w:rPr>
      </w:pPr>
      <w:r>
        <w:rPr>
          <w:sz w:val="24"/>
          <w:szCs w:val="24"/>
        </w:rPr>
        <w:t>9</w:t>
      </w:r>
      <w:r w:rsidRPr="0073788E">
        <w:rPr>
          <w:sz w:val="24"/>
          <w:szCs w:val="24"/>
        </w:rPr>
        <w:t xml:space="preserve">.6. 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w:t>
      </w:r>
      <w:r w:rsidRPr="00CC6172">
        <w:rPr>
          <w:sz w:val="24"/>
          <w:szCs w:val="24"/>
        </w:rPr>
        <w:t>работодатель обязуется:</w:t>
      </w:r>
    </w:p>
    <w:p w:rsidR="006E6283" w:rsidRPr="00CC6172" w:rsidRDefault="006E6283" w:rsidP="006E6283">
      <w:pPr>
        <w:pStyle w:val="3"/>
        <w:ind w:firstLine="709"/>
        <w:rPr>
          <w:sz w:val="24"/>
          <w:szCs w:val="24"/>
        </w:rPr>
      </w:pPr>
      <w:r>
        <w:rPr>
          <w:sz w:val="24"/>
          <w:szCs w:val="24"/>
        </w:rPr>
        <w:lastRenderedPageBreak/>
        <w:t>9</w:t>
      </w:r>
      <w:r w:rsidRPr="00CC6172">
        <w:rPr>
          <w:sz w:val="24"/>
          <w:szCs w:val="24"/>
        </w:rPr>
        <w:t>.6.1. При принятии локальных</w:t>
      </w:r>
      <w:r w:rsidRPr="0073788E">
        <w:rPr>
          <w:sz w:val="24"/>
          <w:szCs w:val="24"/>
        </w:rPr>
        <w:t xml:space="preserve">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w:t>
      </w:r>
      <w:r>
        <w:rPr>
          <w:sz w:val="24"/>
          <w:szCs w:val="24"/>
        </w:rPr>
        <w:t>астоящим коллективным договором;</w:t>
      </w:r>
    </w:p>
    <w:p w:rsidR="006E6283" w:rsidRPr="00CC6172" w:rsidRDefault="006E6283" w:rsidP="006E6283">
      <w:pPr>
        <w:pStyle w:val="3"/>
        <w:ind w:firstLine="709"/>
        <w:rPr>
          <w:sz w:val="24"/>
          <w:szCs w:val="24"/>
        </w:rPr>
      </w:pPr>
      <w:r>
        <w:rPr>
          <w:sz w:val="24"/>
          <w:szCs w:val="24"/>
        </w:rPr>
        <w:t>9</w:t>
      </w:r>
      <w:r w:rsidRPr="0073788E">
        <w:rPr>
          <w:sz w:val="24"/>
          <w:szCs w:val="24"/>
        </w:rPr>
        <w:t>.6.2. Соблюдать права Профсоюза, установленные законодательством и настоящим коллективным договором</w:t>
      </w:r>
      <w:r>
        <w:rPr>
          <w:sz w:val="24"/>
          <w:szCs w:val="24"/>
        </w:rPr>
        <w:t>;</w:t>
      </w:r>
    </w:p>
    <w:p w:rsidR="006E6283" w:rsidRPr="0073788E" w:rsidRDefault="006E6283" w:rsidP="006E6283">
      <w:pPr>
        <w:pStyle w:val="3"/>
        <w:ind w:firstLine="709"/>
        <w:rPr>
          <w:sz w:val="24"/>
          <w:szCs w:val="24"/>
        </w:rPr>
      </w:pPr>
      <w:r>
        <w:rPr>
          <w:sz w:val="24"/>
          <w:szCs w:val="24"/>
        </w:rPr>
        <w:t>9</w:t>
      </w:r>
      <w:r w:rsidRPr="0073788E">
        <w:rPr>
          <w:sz w:val="24"/>
          <w:szCs w:val="24"/>
        </w:rPr>
        <w:t>.6.3. 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w:t>
      </w:r>
    </w:p>
    <w:p w:rsidR="006E6283" w:rsidRPr="0073788E" w:rsidRDefault="006E6283" w:rsidP="006E6283">
      <w:pPr>
        <w:pStyle w:val="3"/>
        <w:ind w:firstLine="709"/>
        <w:rPr>
          <w:spacing w:val="-6"/>
          <w:sz w:val="24"/>
          <w:szCs w:val="24"/>
        </w:rPr>
      </w:pPr>
      <w:r>
        <w:rPr>
          <w:spacing w:val="-6"/>
          <w:sz w:val="24"/>
          <w:szCs w:val="24"/>
        </w:rPr>
        <w:t>9</w:t>
      </w:r>
      <w:r w:rsidRPr="0073788E">
        <w:rPr>
          <w:spacing w:val="-6"/>
          <w:sz w:val="24"/>
          <w:szCs w:val="24"/>
        </w:rPr>
        <w:t>.6</w:t>
      </w:r>
      <w:r>
        <w:rPr>
          <w:spacing w:val="-6"/>
          <w:sz w:val="24"/>
          <w:szCs w:val="24"/>
        </w:rPr>
        <w:t>.4</w:t>
      </w:r>
      <w:r w:rsidRPr="0073788E">
        <w:rPr>
          <w:spacing w:val="-6"/>
          <w:sz w:val="24"/>
          <w:szCs w:val="24"/>
        </w:rPr>
        <w:t>. Своевременно и в полном объеме передавать председателю профкома всю информацию и документацию, поступающие на электронный адрес организации от вышестоящих профсоюзных органов;</w:t>
      </w:r>
    </w:p>
    <w:p w:rsidR="006E6283" w:rsidRPr="0073788E" w:rsidRDefault="006E6283" w:rsidP="006E6283">
      <w:pPr>
        <w:pStyle w:val="3"/>
        <w:ind w:firstLine="709"/>
        <w:rPr>
          <w:spacing w:val="-6"/>
          <w:sz w:val="24"/>
          <w:szCs w:val="24"/>
        </w:rPr>
      </w:pPr>
      <w:r>
        <w:rPr>
          <w:spacing w:val="-6"/>
          <w:sz w:val="24"/>
          <w:szCs w:val="24"/>
        </w:rPr>
        <w:t>9.6.5</w:t>
      </w:r>
      <w:r w:rsidRPr="0073788E">
        <w:rPr>
          <w:spacing w:val="-6"/>
          <w:sz w:val="24"/>
          <w:szCs w:val="24"/>
        </w:rPr>
        <w:t>. Привлекать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rsidR="006E6283" w:rsidRPr="00D26510"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9</w:t>
      </w:r>
      <w:r w:rsidRPr="0073788E">
        <w:rPr>
          <w:rFonts w:ascii="Times New Roman CYR" w:hAnsi="Times New Roman CYR" w:cs="Times New Roman CYR"/>
        </w:rPr>
        <w:t xml:space="preserve">.7. </w:t>
      </w:r>
      <w:r w:rsidRPr="00D26510">
        <w:rPr>
          <w:rFonts w:ascii="Times New Roman CYR" w:hAnsi="Times New Roman CYR" w:cs="Times New Roman CYR"/>
        </w:rPr>
        <w:t>Не освобожденным от основной работы руководителям профсоюзной</w:t>
      </w:r>
      <w:r>
        <w:rPr>
          <w:rFonts w:ascii="Times New Roman CYR" w:hAnsi="Times New Roman CYR" w:cs="Times New Roman CYR"/>
        </w:rPr>
        <w:t xml:space="preserve"> организации и членам профкома </w:t>
      </w:r>
      <w:r w:rsidRPr="00D26510">
        <w:rPr>
          <w:rFonts w:ascii="Times New Roman CYR" w:hAnsi="Times New Roman CYR" w:cs="Times New Roman CYR"/>
        </w:rPr>
        <w:t>за активную общественную работу  предоставляются дополнительные отпуска в каникулярное время с оплатой по среднему заработку:</w:t>
      </w:r>
    </w:p>
    <w:p w:rsidR="006E6283" w:rsidRPr="004B055B" w:rsidRDefault="006E6283" w:rsidP="006E6283">
      <w:pPr>
        <w:widowControl w:val="0"/>
        <w:autoSpaceDE w:val="0"/>
        <w:autoSpaceDN w:val="0"/>
        <w:adjustRightInd w:val="0"/>
        <w:ind w:firstLine="709"/>
        <w:jc w:val="both"/>
        <w:rPr>
          <w:rFonts w:ascii="Times New Roman CYR" w:hAnsi="Times New Roman CYR" w:cs="Times New Roman CYR"/>
        </w:rPr>
      </w:pPr>
      <w:r w:rsidRPr="004B055B">
        <w:rPr>
          <w:rFonts w:ascii="Times New Roman CYR" w:hAnsi="Times New Roman CYR" w:cs="Times New Roman CYR"/>
        </w:rPr>
        <w:t xml:space="preserve">Председателю 3 </w:t>
      </w:r>
      <w:r>
        <w:rPr>
          <w:rFonts w:ascii="Times New Roman CYR" w:hAnsi="Times New Roman CYR" w:cs="Times New Roman CYR"/>
        </w:rPr>
        <w:t>календарных дня.</w:t>
      </w:r>
    </w:p>
    <w:p w:rsidR="006E6283" w:rsidRPr="003861D3" w:rsidRDefault="006E6283" w:rsidP="006E6283">
      <w:pPr>
        <w:widowControl w:val="0"/>
        <w:autoSpaceDE w:val="0"/>
        <w:autoSpaceDN w:val="0"/>
        <w:adjustRightInd w:val="0"/>
        <w:ind w:firstLine="709"/>
        <w:jc w:val="both"/>
        <w:rPr>
          <w:rFonts w:ascii="Times New Roman CYR" w:hAnsi="Times New Roman CYR" w:cs="Times New Roman CYR"/>
        </w:rPr>
      </w:pPr>
      <w:r w:rsidRPr="004B055B">
        <w:rPr>
          <w:rFonts w:ascii="Times New Roman CYR" w:hAnsi="Times New Roman CYR" w:cs="Times New Roman CYR"/>
        </w:rPr>
        <w:t xml:space="preserve">Членам профкома </w:t>
      </w:r>
      <w:r>
        <w:rPr>
          <w:rFonts w:ascii="Times New Roman CYR" w:hAnsi="Times New Roman CYR" w:cs="Times New Roman CYR"/>
        </w:rPr>
        <w:t>1</w:t>
      </w:r>
      <w:r w:rsidRPr="004B055B">
        <w:rPr>
          <w:rFonts w:ascii="Times New Roman CYR" w:hAnsi="Times New Roman CYR" w:cs="Times New Roman CYR"/>
        </w:rPr>
        <w:t xml:space="preserve"> календарный день.</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9</w:t>
      </w:r>
      <w:r w:rsidRPr="0073788E">
        <w:rPr>
          <w:rFonts w:ascii="Times New Roman CYR" w:hAnsi="Times New Roman CYR" w:cs="Times New Roman CYR"/>
        </w:rPr>
        <w:t xml:space="preserve">.8. Работодатель предоставляет возможность председателю Профкома </w:t>
      </w:r>
      <w:r>
        <w:rPr>
          <w:rFonts w:ascii="Times New Roman CYR" w:hAnsi="Times New Roman CYR" w:cs="Times New Roman CYR"/>
        </w:rPr>
        <w:t>один</w:t>
      </w:r>
      <w:r w:rsidRPr="0073788E">
        <w:rPr>
          <w:rFonts w:ascii="Times New Roman CYR" w:hAnsi="Times New Roman CYR" w:cs="Times New Roman CYR"/>
        </w:rPr>
        <w:t xml:space="preserve"> раз в год в течение </w:t>
      </w:r>
      <w:r>
        <w:rPr>
          <w:rFonts w:ascii="Times New Roman CYR" w:hAnsi="Times New Roman CYR" w:cs="Times New Roman CYR"/>
        </w:rPr>
        <w:t>не более двух</w:t>
      </w:r>
      <w:r w:rsidRPr="0073788E">
        <w:rPr>
          <w:rFonts w:ascii="Times New Roman CYR" w:hAnsi="Times New Roman CYR" w:cs="Times New Roman CYR"/>
        </w:rPr>
        <w:t xml:space="preserve"> дней пройти обучение по вопросам, входящим в компетенцию Профсоюза, с обеспечением замены и сохранения среднего заработка.</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9.9</w:t>
      </w:r>
      <w:r w:rsidRPr="0073788E">
        <w:rPr>
          <w:rFonts w:ascii="Times New Roman CYR" w:hAnsi="Times New Roman CYR" w:cs="Times New Roman CYR"/>
        </w:rPr>
        <w:t>. Члены Профкома освобождаются от работы для участия в качестве делегатов конференций, созываемых профсоюзом, а также для участия в работе профсоюзных органов (заседаниях  президиумов, комитетов  и т.п.) с сохранением среднего заработка.</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9</w:t>
      </w:r>
      <w:r w:rsidRPr="0073788E">
        <w:rPr>
          <w:rFonts w:ascii="Times New Roman CYR" w:hAnsi="Times New Roman CYR" w:cs="Times New Roman CYR"/>
        </w:rPr>
        <w:t>.1</w:t>
      </w:r>
      <w:r>
        <w:rPr>
          <w:rFonts w:ascii="Times New Roman CYR" w:hAnsi="Times New Roman CYR" w:cs="Times New Roman CYR"/>
        </w:rPr>
        <w:t>0</w:t>
      </w:r>
      <w:r w:rsidRPr="0073788E">
        <w:rPr>
          <w:rFonts w:ascii="Times New Roman CYR" w:hAnsi="Times New Roman CYR" w:cs="Times New Roman CYR"/>
        </w:rPr>
        <w:t xml:space="preserve">. Председатель в соответствии с законодательством представляет интересы работников в коллегиальных органах и органах самоуправления </w:t>
      </w:r>
      <w:r>
        <w:rPr>
          <w:rFonts w:ascii="Times New Roman CYR" w:hAnsi="Times New Roman CYR" w:cs="Times New Roman CYR"/>
        </w:rPr>
        <w:t>Школы</w:t>
      </w:r>
      <w:r w:rsidRPr="0073788E">
        <w:rPr>
          <w:rFonts w:ascii="Times New Roman CYR" w:hAnsi="Times New Roman CYR" w:cs="Times New Roman CYR"/>
        </w:rPr>
        <w:t xml:space="preserve"> (аттестационная комиссия, тарификационная комиссия  и т.д.).</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9</w:t>
      </w:r>
      <w:r w:rsidRPr="0073788E">
        <w:rPr>
          <w:rFonts w:ascii="Times New Roman CYR" w:hAnsi="Times New Roman CYR" w:cs="Times New Roman CYR"/>
        </w:rPr>
        <w:t>.1</w:t>
      </w:r>
      <w:r>
        <w:rPr>
          <w:rFonts w:ascii="Times New Roman CYR" w:hAnsi="Times New Roman CYR" w:cs="Times New Roman CYR"/>
        </w:rPr>
        <w:t>1</w:t>
      </w:r>
      <w:r w:rsidRPr="0073788E">
        <w:rPr>
          <w:rFonts w:ascii="Times New Roman CYR" w:hAnsi="Times New Roman CYR" w:cs="Times New Roman CYR"/>
        </w:rPr>
        <w:t xml:space="preserve">. Работодатель обеспечивает предоставление гарантий работникам, занимающимся профсоюзной деятельностью, в порядке, предусмотренном законодательством и настоящим коллективным договором. </w:t>
      </w:r>
    </w:p>
    <w:p w:rsidR="006E6283" w:rsidRPr="0003014F" w:rsidRDefault="006E6283" w:rsidP="006E6283">
      <w:pPr>
        <w:widowControl w:val="0"/>
        <w:autoSpaceDE w:val="0"/>
        <w:autoSpaceDN w:val="0"/>
        <w:adjustRightInd w:val="0"/>
        <w:ind w:firstLine="709"/>
        <w:jc w:val="both"/>
        <w:rPr>
          <w:rFonts w:ascii="Times New Roman CYR" w:hAnsi="Times New Roman CYR" w:cs="Times New Roman CYR"/>
          <w:highlight w:val="cyan"/>
        </w:rPr>
      </w:pPr>
      <w:r>
        <w:rPr>
          <w:rFonts w:ascii="Times New Roman CYR" w:hAnsi="Times New Roman CYR" w:cs="Times New Roman CYR"/>
        </w:rPr>
        <w:t>9</w:t>
      </w:r>
      <w:r w:rsidRPr="0073788E">
        <w:rPr>
          <w:rFonts w:ascii="Times New Roman CYR" w:hAnsi="Times New Roman CYR" w:cs="Times New Roman CYR"/>
        </w:rPr>
        <w:t>.1</w:t>
      </w:r>
      <w:r>
        <w:rPr>
          <w:rFonts w:ascii="Times New Roman CYR" w:hAnsi="Times New Roman CYR" w:cs="Times New Roman CYR"/>
        </w:rPr>
        <w:t>2</w:t>
      </w:r>
      <w:r w:rsidRPr="0073788E">
        <w:rPr>
          <w:rFonts w:ascii="Times New Roman CYR" w:hAnsi="Times New Roman CYR" w:cs="Times New Roman CYR"/>
        </w:rPr>
        <w:t xml:space="preserve">. </w:t>
      </w:r>
      <w:r w:rsidRPr="0003014F">
        <w:rPr>
          <w:rFonts w:ascii="Times New Roman CYR" w:hAnsi="Times New Roman CYR" w:cs="Times New Roman CYR"/>
        </w:rPr>
        <w:t xml:space="preserve">Расторжение трудового договора по инициативе работодателя по основаниям, предусмотренным пунктами 2, 3 или 5 части первой статьи 81 </w:t>
      </w:r>
      <w:r>
        <w:rPr>
          <w:rFonts w:ascii="Times New Roman CYR" w:hAnsi="Times New Roman CYR" w:cs="Times New Roman CYR"/>
        </w:rPr>
        <w:t>Т</w:t>
      </w:r>
      <w:r w:rsidRPr="0003014F">
        <w:rPr>
          <w:rFonts w:ascii="Times New Roman CYR" w:hAnsi="Times New Roman CYR" w:cs="Times New Roman CYR"/>
        </w:rPr>
        <w:t>К</w:t>
      </w:r>
      <w:r>
        <w:rPr>
          <w:rFonts w:ascii="Times New Roman CYR" w:hAnsi="Times New Roman CYR" w:cs="Times New Roman CYR"/>
        </w:rPr>
        <w:t xml:space="preserve"> РФ</w:t>
      </w:r>
      <w:r w:rsidRPr="0003014F">
        <w:rPr>
          <w:rFonts w:ascii="Times New Roman CYR" w:hAnsi="Times New Roman CYR" w:cs="Times New Roman CYR"/>
        </w:rPr>
        <w:t xml:space="preserve"> с руководителем выборного органа первичной</w:t>
      </w:r>
      <w:r w:rsidRPr="0073788E">
        <w:rPr>
          <w:rFonts w:ascii="Times New Roman CYR" w:hAnsi="Times New Roman CYR" w:cs="Times New Roman CYR"/>
        </w:rPr>
        <w:t xml:space="preserve"> профсоюзной организации и его заместителями в течение двух лет после окончания срока их полномочий допускается только с соблюдением порядка, установленного статьей 374 ТК РФ.</w:t>
      </w:r>
    </w:p>
    <w:p w:rsidR="006E6283" w:rsidRPr="0073788E" w:rsidRDefault="006E6283" w:rsidP="006E6283">
      <w:pPr>
        <w:pStyle w:val="38"/>
        <w:spacing w:after="0"/>
        <w:ind w:left="0" w:firstLine="709"/>
        <w:contextualSpacing w:val="0"/>
        <w:jc w:val="both"/>
        <w:rPr>
          <w:spacing w:val="-6"/>
        </w:rPr>
      </w:pPr>
      <w:r>
        <w:rPr>
          <w:spacing w:val="-6"/>
        </w:rPr>
        <w:t>9</w:t>
      </w:r>
      <w:r w:rsidRPr="0073788E">
        <w:rPr>
          <w:spacing w:val="-6"/>
        </w:rPr>
        <w:t>.1</w:t>
      </w:r>
      <w:r>
        <w:rPr>
          <w:spacing w:val="-6"/>
        </w:rPr>
        <w:t>3</w:t>
      </w:r>
      <w:r w:rsidRPr="0073788E">
        <w:rPr>
          <w:spacing w:val="-6"/>
        </w:rPr>
        <w:t>. Работодатель согласует с выборным профсоюзным органом первичной профсоюзной организации:</w:t>
      </w:r>
    </w:p>
    <w:p w:rsidR="006E6283" w:rsidRPr="0073788E" w:rsidRDefault="006E6283" w:rsidP="006E6283">
      <w:pPr>
        <w:pStyle w:val="37"/>
        <w:ind w:left="0" w:firstLine="0"/>
        <w:jc w:val="both"/>
      </w:pPr>
      <w:r>
        <w:t xml:space="preserve">- </w:t>
      </w:r>
      <w:r w:rsidRPr="0073788E">
        <w:t>установление системы оплаты труда работников, включая порядок стимулирования труда в организации;</w:t>
      </w:r>
    </w:p>
    <w:p w:rsidR="006E6283" w:rsidRPr="0073788E" w:rsidRDefault="006E6283" w:rsidP="006E6283">
      <w:pPr>
        <w:pStyle w:val="37"/>
        <w:numPr>
          <w:ilvl w:val="0"/>
          <w:numId w:val="12"/>
        </w:numPr>
        <w:tabs>
          <w:tab w:val="clear" w:pos="786"/>
          <w:tab w:val="num" w:pos="426"/>
        </w:tabs>
        <w:ind w:left="0" w:firstLine="0"/>
        <w:jc w:val="both"/>
      </w:pPr>
      <w:r w:rsidRPr="0073788E">
        <w:t>принятие правил внутреннего трудового распорядка;</w:t>
      </w:r>
    </w:p>
    <w:p w:rsidR="006E6283" w:rsidRPr="0073788E" w:rsidRDefault="006E6283" w:rsidP="006E6283">
      <w:pPr>
        <w:pStyle w:val="37"/>
        <w:numPr>
          <w:ilvl w:val="0"/>
          <w:numId w:val="12"/>
        </w:numPr>
        <w:tabs>
          <w:tab w:val="clear" w:pos="786"/>
          <w:tab w:val="num" w:pos="426"/>
        </w:tabs>
        <w:ind w:left="0" w:firstLine="0"/>
        <w:jc w:val="both"/>
      </w:pPr>
      <w:r w:rsidRPr="0073788E">
        <w:t>установление сроков выплаты заработной платы работникам</w:t>
      </w:r>
      <w:r w:rsidRPr="0073788E">
        <w:rPr>
          <w:iCs/>
        </w:rPr>
        <w:t>;</w:t>
      </w:r>
    </w:p>
    <w:p w:rsidR="006E6283" w:rsidRPr="0073788E" w:rsidRDefault="006E6283" w:rsidP="006E6283">
      <w:pPr>
        <w:pStyle w:val="37"/>
        <w:numPr>
          <w:ilvl w:val="0"/>
          <w:numId w:val="12"/>
        </w:numPr>
        <w:tabs>
          <w:tab w:val="clear" w:pos="786"/>
          <w:tab w:val="num" w:pos="-1870"/>
          <w:tab w:val="num" w:pos="426"/>
        </w:tabs>
        <w:ind w:left="0" w:firstLine="0"/>
        <w:jc w:val="both"/>
      </w:pPr>
      <w:r w:rsidRPr="0073788E">
        <w:t>привлечение к сверхурочным работам;</w:t>
      </w:r>
    </w:p>
    <w:p w:rsidR="006E6283" w:rsidRPr="0073788E" w:rsidRDefault="006E6283" w:rsidP="006E6283">
      <w:pPr>
        <w:pStyle w:val="37"/>
        <w:numPr>
          <w:ilvl w:val="0"/>
          <w:numId w:val="12"/>
        </w:numPr>
        <w:tabs>
          <w:tab w:val="clear" w:pos="786"/>
          <w:tab w:val="num" w:pos="-880"/>
          <w:tab w:val="num" w:pos="426"/>
        </w:tabs>
        <w:ind w:left="0" w:firstLine="0"/>
        <w:jc w:val="both"/>
      </w:pPr>
      <w:r w:rsidRPr="0073788E">
        <w:t>привлечение к работе в выходные и нерабочие праздничные дни;</w:t>
      </w:r>
    </w:p>
    <w:p w:rsidR="006E6283" w:rsidRPr="0073788E" w:rsidRDefault="006E6283" w:rsidP="006E6283">
      <w:pPr>
        <w:pStyle w:val="37"/>
        <w:numPr>
          <w:ilvl w:val="0"/>
          <w:numId w:val="12"/>
        </w:numPr>
        <w:tabs>
          <w:tab w:val="clear" w:pos="786"/>
          <w:tab w:val="num" w:pos="-220"/>
          <w:tab w:val="num" w:pos="426"/>
        </w:tabs>
        <w:ind w:left="0" w:firstLine="0"/>
        <w:jc w:val="both"/>
      </w:pPr>
      <w:r w:rsidRPr="0073788E">
        <w:t>установление очередности предоставления отпусков</w:t>
      </w:r>
      <w:r w:rsidRPr="0073788E">
        <w:rPr>
          <w:iCs/>
        </w:rPr>
        <w:t>;</w:t>
      </w:r>
    </w:p>
    <w:p w:rsidR="006E6283" w:rsidRPr="0073788E" w:rsidRDefault="006E6283" w:rsidP="006E6283">
      <w:pPr>
        <w:pStyle w:val="37"/>
        <w:numPr>
          <w:ilvl w:val="0"/>
          <w:numId w:val="12"/>
        </w:numPr>
        <w:tabs>
          <w:tab w:val="clear" w:pos="786"/>
          <w:tab w:val="num" w:pos="-220"/>
          <w:tab w:val="num" w:pos="426"/>
        </w:tabs>
        <w:ind w:left="0" w:firstLine="0"/>
        <w:jc w:val="both"/>
      </w:pPr>
      <w:r w:rsidRPr="0073788E">
        <w:rPr>
          <w:iCs/>
        </w:rPr>
        <w:t>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w:t>
      </w:r>
    </w:p>
    <w:p w:rsidR="006E6283" w:rsidRPr="0073788E" w:rsidRDefault="006E6283" w:rsidP="006E6283">
      <w:pPr>
        <w:pStyle w:val="37"/>
        <w:numPr>
          <w:ilvl w:val="0"/>
          <w:numId w:val="12"/>
        </w:numPr>
        <w:tabs>
          <w:tab w:val="clear" w:pos="786"/>
          <w:tab w:val="num" w:pos="-880"/>
          <w:tab w:val="num" w:pos="426"/>
        </w:tabs>
        <w:ind w:left="0" w:firstLine="0"/>
        <w:jc w:val="both"/>
      </w:pPr>
      <w:r w:rsidRPr="0073788E">
        <w:t>принятие решения о временном введении режима неполного рабочего времени при угрозе массовых увольнений и его отмены</w:t>
      </w:r>
      <w:r w:rsidRPr="0073788E">
        <w:rPr>
          <w:iCs/>
        </w:rPr>
        <w:t>;</w:t>
      </w:r>
    </w:p>
    <w:p w:rsidR="006E6283" w:rsidRPr="0073788E" w:rsidRDefault="006E6283" w:rsidP="006E6283">
      <w:pPr>
        <w:pStyle w:val="37"/>
        <w:numPr>
          <w:ilvl w:val="0"/>
          <w:numId w:val="12"/>
        </w:numPr>
        <w:tabs>
          <w:tab w:val="clear" w:pos="786"/>
          <w:tab w:val="num" w:pos="-770"/>
          <w:tab w:val="num" w:pos="426"/>
        </w:tabs>
        <w:ind w:left="0" w:firstLine="0"/>
        <w:jc w:val="both"/>
      </w:pPr>
      <w:r w:rsidRPr="0073788E">
        <w:t>утверждение формы расчетного листка</w:t>
      </w:r>
      <w:r w:rsidRPr="0073788E">
        <w:rPr>
          <w:iCs/>
        </w:rPr>
        <w:t>;</w:t>
      </w:r>
    </w:p>
    <w:p w:rsidR="006E6283" w:rsidRPr="0073788E" w:rsidRDefault="006E6283" w:rsidP="006E6283">
      <w:pPr>
        <w:pStyle w:val="37"/>
        <w:numPr>
          <w:ilvl w:val="0"/>
          <w:numId w:val="12"/>
        </w:numPr>
        <w:tabs>
          <w:tab w:val="clear" w:pos="786"/>
          <w:tab w:val="num" w:pos="-330"/>
          <w:tab w:val="num" w:pos="426"/>
        </w:tabs>
        <w:ind w:left="0" w:firstLine="0"/>
        <w:jc w:val="both"/>
      </w:pPr>
      <w:r w:rsidRPr="0073788E">
        <w:t>определение форм подготовки работников и дополнительного профессионального образования работников, перечень необходимых профессий и специальностей</w:t>
      </w:r>
      <w:r w:rsidRPr="0073788E">
        <w:rPr>
          <w:iCs/>
        </w:rPr>
        <w:t>;</w:t>
      </w:r>
    </w:p>
    <w:p w:rsidR="006E6283" w:rsidRPr="0073788E" w:rsidRDefault="006E6283" w:rsidP="006E6283">
      <w:pPr>
        <w:pStyle w:val="37"/>
        <w:numPr>
          <w:ilvl w:val="0"/>
          <w:numId w:val="12"/>
        </w:numPr>
        <w:tabs>
          <w:tab w:val="clear" w:pos="786"/>
          <w:tab w:val="num" w:pos="-770"/>
          <w:tab w:val="num" w:pos="426"/>
        </w:tabs>
        <w:ind w:left="0" w:firstLine="0"/>
        <w:jc w:val="both"/>
      </w:pPr>
      <w:r w:rsidRPr="0073788E">
        <w:t>определение сроков проведения специальной оценки условий труда;</w:t>
      </w:r>
    </w:p>
    <w:p w:rsidR="006E6283" w:rsidRPr="0073788E" w:rsidRDefault="006E6283" w:rsidP="006E6283">
      <w:pPr>
        <w:pStyle w:val="37"/>
        <w:numPr>
          <w:ilvl w:val="0"/>
          <w:numId w:val="12"/>
        </w:numPr>
        <w:tabs>
          <w:tab w:val="clear" w:pos="786"/>
          <w:tab w:val="num" w:pos="-770"/>
          <w:tab w:val="num" w:pos="426"/>
        </w:tabs>
        <w:ind w:left="0" w:firstLine="0"/>
        <w:jc w:val="both"/>
      </w:pPr>
      <w:r w:rsidRPr="0073788E">
        <w:lastRenderedPageBreak/>
        <w:t>формирование аттестационной комиссии в образовательной организации;</w:t>
      </w:r>
    </w:p>
    <w:p w:rsidR="006E6283" w:rsidRPr="0073788E" w:rsidRDefault="006E6283" w:rsidP="006E6283">
      <w:pPr>
        <w:pStyle w:val="37"/>
        <w:numPr>
          <w:ilvl w:val="0"/>
          <w:numId w:val="12"/>
        </w:numPr>
        <w:tabs>
          <w:tab w:val="clear" w:pos="786"/>
          <w:tab w:val="num" w:pos="-770"/>
          <w:tab w:val="num" w:pos="426"/>
        </w:tabs>
        <w:ind w:left="0" w:firstLine="0"/>
        <w:jc w:val="both"/>
      </w:pPr>
      <w:r w:rsidRPr="0073788E">
        <w:t>формирование комиссии по урегулированию споров между участниками образовательных отношений;</w:t>
      </w:r>
    </w:p>
    <w:p w:rsidR="006E6283" w:rsidRPr="0073788E" w:rsidRDefault="006E6283" w:rsidP="006E6283">
      <w:pPr>
        <w:pStyle w:val="37"/>
        <w:numPr>
          <w:ilvl w:val="0"/>
          <w:numId w:val="12"/>
        </w:numPr>
        <w:tabs>
          <w:tab w:val="clear" w:pos="786"/>
          <w:tab w:val="num" w:pos="-770"/>
          <w:tab w:val="num" w:pos="426"/>
        </w:tabs>
        <w:ind w:left="0" w:firstLine="0"/>
        <w:jc w:val="both"/>
      </w:pPr>
      <w:r w:rsidRPr="0073788E">
        <w:t>принятие локальных нормативных актов организации, закрепляющих нормы профессиональной этики педагогических работников;</w:t>
      </w:r>
    </w:p>
    <w:p w:rsidR="006E6283" w:rsidRPr="0073788E" w:rsidRDefault="00BA0385" w:rsidP="006E6283">
      <w:pPr>
        <w:pStyle w:val="37"/>
        <w:numPr>
          <w:ilvl w:val="0"/>
          <w:numId w:val="12"/>
        </w:numPr>
        <w:tabs>
          <w:tab w:val="clear" w:pos="786"/>
          <w:tab w:val="num" w:pos="426"/>
        </w:tabs>
        <w:ind w:left="0" w:firstLine="0"/>
        <w:jc w:val="both"/>
      </w:pPr>
      <w:r>
        <w:t>изменение условий труда;</w:t>
      </w:r>
      <w:r w:rsidR="006E6283" w:rsidRPr="0073788E">
        <w:t xml:space="preserve"> </w:t>
      </w:r>
    </w:p>
    <w:p w:rsidR="006E6283" w:rsidRPr="0073788E" w:rsidRDefault="006E6283" w:rsidP="006E6283">
      <w:pPr>
        <w:pStyle w:val="37"/>
        <w:numPr>
          <w:ilvl w:val="0"/>
          <w:numId w:val="12"/>
        </w:numPr>
        <w:tabs>
          <w:tab w:val="clear" w:pos="786"/>
          <w:tab w:val="num" w:pos="-550"/>
          <w:tab w:val="num" w:pos="426"/>
        </w:tabs>
        <w:ind w:left="0" w:firstLine="0"/>
        <w:jc w:val="both"/>
      </w:pPr>
      <w:r w:rsidRPr="0073788E">
        <w:t>установление перечня должностей работников с ненормированным рабочим днем;</w:t>
      </w:r>
    </w:p>
    <w:p w:rsidR="006E6283" w:rsidRPr="0073788E" w:rsidRDefault="006E6283" w:rsidP="006E6283">
      <w:pPr>
        <w:pStyle w:val="37"/>
        <w:numPr>
          <w:ilvl w:val="0"/>
          <w:numId w:val="12"/>
        </w:numPr>
        <w:tabs>
          <w:tab w:val="clear" w:pos="786"/>
          <w:tab w:val="num" w:pos="-550"/>
          <w:tab w:val="num" w:pos="426"/>
        </w:tabs>
        <w:ind w:left="0" w:firstLine="0"/>
        <w:jc w:val="both"/>
      </w:pPr>
      <w:r w:rsidRPr="0073788E">
        <w:t>представление к присвоению почетных званий;</w:t>
      </w:r>
    </w:p>
    <w:p w:rsidR="006E6283" w:rsidRPr="0073788E" w:rsidRDefault="006E6283" w:rsidP="006E6283">
      <w:pPr>
        <w:pStyle w:val="37"/>
        <w:numPr>
          <w:ilvl w:val="0"/>
          <w:numId w:val="12"/>
        </w:numPr>
        <w:tabs>
          <w:tab w:val="clear" w:pos="786"/>
          <w:tab w:val="num" w:pos="-550"/>
          <w:tab w:val="num" w:pos="426"/>
        </w:tabs>
        <w:ind w:left="0" w:firstLine="0"/>
        <w:jc w:val="both"/>
      </w:pPr>
      <w:r w:rsidRPr="0073788E">
        <w:t>представление к награждению отраслевыми наградами и иными наградами;</w:t>
      </w:r>
    </w:p>
    <w:p w:rsidR="006E6283" w:rsidRPr="0073788E" w:rsidRDefault="006E6283" w:rsidP="006E6283">
      <w:pPr>
        <w:pStyle w:val="37"/>
        <w:numPr>
          <w:ilvl w:val="0"/>
          <w:numId w:val="12"/>
        </w:numPr>
        <w:tabs>
          <w:tab w:val="clear" w:pos="786"/>
          <w:tab w:val="num" w:pos="-880"/>
          <w:tab w:val="num" w:pos="426"/>
        </w:tabs>
        <w:ind w:left="0" w:firstLine="0"/>
        <w:jc w:val="both"/>
      </w:pPr>
      <w:r w:rsidRPr="0073788E">
        <w:t>установление размеров повышенной заработной платы за вредные и (или) опасные и иные особые условия труда</w:t>
      </w:r>
      <w:r w:rsidRPr="0073788E">
        <w:rPr>
          <w:iCs/>
        </w:rPr>
        <w:t>;</w:t>
      </w:r>
    </w:p>
    <w:p w:rsidR="006E6283" w:rsidRPr="0073788E" w:rsidRDefault="006E6283" w:rsidP="006E6283">
      <w:pPr>
        <w:pStyle w:val="37"/>
        <w:numPr>
          <w:ilvl w:val="0"/>
          <w:numId w:val="12"/>
        </w:numPr>
        <w:tabs>
          <w:tab w:val="clear" w:pos="786"/>
          <w:tab w:val="num" w:pos="-1870"/>
          <w:tab w:val="num" w:pos="426"/>
        </w:tabs>
        <w:ind w:left="0" w:firstLine="0"/>
        <w:jc w:val="both"/>
      </w:pPr>
      <w:r w:rsidRPr="0073788E">
        <w:t>установление размеров повышения заработной платы в ночное время</w:t>
      </w:r>
      <w:r w:rsidRPr="0073788E">
        <w:rPr>
          <w:iCs/>
        </w:rPr>
        <w:t>;</w:t>
      </w:r>
    </w:p>
    <w:p w:rsidR="006E6283" w:rsidRPr="0073788E" w:rsidRDefault="006E6283" w:rsidP="006E6283">
      <w:pPr>
        <w:pStyle w:val="37"/>
        <w:numPr>
          <w:ilvl w:val="0"/>
          <w:numId w:val="12"/>
        </w:numPr>
        <w:tabs>
          <w:tab w:val="clear" w:pos="786"/>
          <w:tab w:val="num" w:pos="-1870"/>
          <w:tab w:val="num" w:pos="426"/>
        </w:tabs>
        <w:ind w:left="0" w:firstLine="0"/>
        <w:jc w:val="both"/>
      </w:pPr>
      <w:r w:rsidRPr="0073788E">
        <w:t>распределение учебной нагрузки;</w:t>
      </w:r>
    </w:p>
    <w:p w:rsidR="006E6283" w:rsidRPr="0073788E" w:rsidRDefault="006E6283" w:rsidP="006E6283">
      <w:pPr>
        <w:pStyle w:val="37"/>
        <w:numPr>
          <w:ilvl w:val="0"/>
          <w:numId w:val="12"/>
        </w:numPr>
        <w:tabs>
          <w:tab w:val="clear" w:pos="786"/>
          <w:tab w:val="num" w:pos="-1870"/>
          <w:tab w:val="num" w:pos="426"/>
        </w:tabs>
        <w:ind w:left="0" w:firstLine="0"/>
        <w:jc w:val="both"/>
      </w:pPr>
      <w:r w:rsidRPr="0073788E">
        <w:t>утверждение расписания занятий;</w:t>
      </w:r>
    </w:p>
    <w:p w:rsidR="006E6283" w:rsidRPr="0073788E" w:rsidRDefault="006E6283" w:rsidP="006E6283">
      <w:pPr>
        <w:pStyle w:val="37"/>
        <w:numPr>
          <w:ilvl w:val="0"/>
          <w:numId w:val="12"/>
        </w:numPr>
        <w:tabs>
          <w:tab w:val="clear" w:pos="786"/>
          <w:tab w:val="num" w:pos="-1870"/>
          <w:tab w:val="num" w:pos="426"/>
        </w:tabs>
        <w:ind w:left="0" w:firstLine="0"/>
        <w:jc w:val="both"/>
      </w:pPr>
      <w:r w:rsidRPr="0073788E">
        <w:t xml:space="preserve">установление, изменение размеров выплат стимулирующего характера; </w:t>
      </w:r>
    </w:p>
    <w:p w:rsidR="006E6283" w:rsidRPr="0073788E" w:rsidRDefault="006E6283" w:rsidP="006E6283">
      <w:pPr>
        <w:pStyle w:val="37"/>
        <w:numPr>
          <w:ilvl w:val="0"/>
          <w:numId w:val="12"/>
        </w:numPr>
        <w:tabs>
          <w:tab w:val="clear" w:pos="786"/>
          <w:tab w:val="num" w:pos="-1870"/>
          <w:tab w:val="num" w:pos="426"/>
        </w:tabs>
        <w:ind w:left="0" w:firstLine="0"/>
        <w:jc w:val="both"/>
        <w:rPr>
          <w:i/>
        </w:rPr>
      </w:pPr>
      <w:r w:rsidRPr="00A7090A">
        <w:t>распределение премиальных выплат и использование фонда экономии заработной платы</w:t>
      </w:r>
      <w:r w:rsidRPr="0073788E">
        <w:rPr>
          <w:i/>
        </w:rPr>
        <w:t>;</w:t>
      </w:r>
    </w:p>
    <w:p w:rsidR="006E6283" w:rsidRPr="0073788E" w:rsidRDefault="006E6283" w:rsidP="006E6283">
      <w:pPr>
        <w:pStyle w:val="37"/>
        <w:tabs>
          <w:tab w:val="num" w:pos="426"/>
        </w:tabs>
        <w:ind w:left="0" w:firstLine="709"/>
        <w:jc w:val="both"/>
      </w:pPr>
      <w:r>
        <w:t>9</w:t>
      </w:r>
      <w:r w:rsidRPr="0073788E">
        <w:t>.1</w:t>
      </w:r>
      <w:r>
        <w:t>4</w:t>
      </w:r>
      <w:r w:rsidRPr="0073788E">
        <w:t>. 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6E6283" w:rsidRPr="0073788E" w:rsidRDefault="006E6283" w:rsidP="006E6283">
      <w:pPr>
        <w:pStyle w:val="37"/>
        <w:numPr>
          <w:ilvl w:val="0"/>
          <w:numId w:val="15"/>
        </w:numPr>
        <w:tabs>
          <w:tab w:val="left" w:pos="426"/>
        </w:tabs>
        <w:ind w:left="0" w:firstLine="0"/>
        <w:jc w:val="both"/>
      </w:pPr>
      <w:r w:rsidRPr="0073788E">
        <w:t>сокращение численности или штата работников организации;</w:t>
      </w:r>
    </w:p>
    <w:p w:rsidR="006E6283" w:rsidRPr="0073788E" w:rsidRDefault="006E6283" w:rsidP="006E6283">
      <w:pPr>
        <w:pStyle w:val="37"/>
        <w:numPr>
          <w:ilvl w:val="0"/>
          <w:numId w:val="15"/>
        </w:numPr>
        <w:tabs>
          <w:tab w:val="left" w:pos="426"/>
        </w:tabs>
        <w:ind w:left="0" w:firstLine="0"/>
        <w:jc w:val="both"/>
      </w:pPr>
      <w:r w:rsidRPr="0073788E">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w:t>
      </w:r>
    </w:p>
    <w:p w:rsidR="006E6283" w:rsidRPr="0073788E" w:rsidRDefault="006E6283" w:rsidP="006E6283">
      <w:pPr>
        <w:pStyle w:val="37"/>
        <w:autoSpaceDE w:val="0"/>
        <w:autoSpaceDN w:val="0"/>
        <w:adjustRightInd w:val="0"/>
        <w:ind w:left="0" w:firstLine="0"/>
        <w:jc w:val="both"/>
        <w:rPr>
          <w:iCs/>
          <w:highlight w:val="yellow"/>
        </w:rPr>
      </w:pPr>
      <w:r w:rsidRPr="0073788E">
        <w:t>- неоднократное неисполнение работником без уважительных причин трудовых обязанностей, если он имеет дисциплинарное взыскание;</w:t>
      </w:r>
    </w:p>
    <w:p w:rsidR="006E6283" w:rsidRPr="0073788E" w:rsidRDefault="006E6283" w:rsidP="006E6283">
      <w:pPr>
        <w:pStyle w:val="37"/>
        <w:autoSpaceDE w:val="0"/>
        <w:autoSpaceDN w:val="0"/>
        <w:adjustRightInd w:val="0"/>
        <w:ind w:left="0" w:firstLine="0"/>
        <w:jc w:val="both"/>
        <w:rPr>
          <w:iCs/>
        </w:rPr>
      </w:pPr>
      <w:r w:rsidRPr="0073788E">
        <w:t xml:space="preserve">- </w:t>
      </w:r>
      <w:r w:rsidRPr="0073788E">
        <w:rPr>
          <w:iCs/>
        </w:rPr>
        <w:t xml:space="preserve">повторное в течение одного года грубое нарушение устава </w:t>
      </w:r>
      <w:r w:rsidR="001B47D7">
        <w:rPr>
          <w:iCs/>
        </w:rPr>
        <w:t>Школы</w:t>
      </w:r>
      <w:r w:rsidRPr="0073788E">
        <w:rPr>
          <w:iCs/>
        </w:rPr>
        <w:t>;</w:t>
      </w:r>
    </w:p>
    <w:p w:rsidR="006E6283" w:rsidRPr="0073788E" w:rsidRDefault="006E6283" w:rsidP="006E6283">
      <w:pPr>
        <w:pStyle w:val="37"/>
        <w:autoSpaceDE w:val="0"/>
        <w:autoSpaceDN w:val="0"/>
        <w:adjustRightInd w:val="0"/>
        <w:ind w:left="0" w:firstLine="0"/>
        <w:jc w:val="both"/>
      </w:pPr>
      <w:r w:rsidRPr="0073788E">
        <w:rPr>
          <w:iCs/>
        </w:rPr>
        <w:t xml:space="preserve">- </w:t>
      </w:r>
      <w:r w:rsidRPr="0073788E">
        <w:t>совершение работником, выполняющим воспитательные функции, аморального проступка, несовместимо</w:t>
      </w:r>
      <w:r w:rsidR="001B47D7">
        <w:t>го с продолжением данной работы</w:t>
      </w:r>
      <w:r w:rsidRPr="0073788E">
        <w:t>;</w:t>
      </w:r>
    </w:p>
    <w:p w:rsidR="006E6283" w:rsidRPr="0073788E" w:rsidRDefault="006E6283" w:rsidP="006E6283">
      <w:pPr>
        <w:pStyle w:val="37"/>
        <w:autoSpaceDE w:val="0"/>
        <w:autoSpaceDN w:val="0"/>
        <w:adjustRightInd w:val="0"/>
        <w:ind w:left="0" w:firstLine="0"/>
        <w:jc w:val="both"/>
        <w:rPr>
          <w:iCs/>
        </w:rPr>
      </w:pPr>
      <w:r w:rsidRPr="0073788E">
        <w:rPr>
          <w:iCs/>
        </w:rPr>
        <w:t xml:space="preserve">- </w:t>
      </w:r>
      <w:r w:rsidRPr="0073788E">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6E6283" w:rsidRPr="0073788E" w:rsidRDefault="006E6283" w:rsidP="006E6283">
      <w:pPr>
        <w:pStyle w:val="37"/>
        <w:ind w:left="0" w:firstLine="709"/>
        <w:jc w:val="both"/>
      </w:pPr>
      <w:r>
        <w:t>9</w:t>
      </w:r>
      <w:r w:rsidRPr="0073788E">
        <w:t>.1</w:t>
      </w:r>
      <w:r>
        <w:t>5</w:t>
      </w:r>
      <w:r w:rsidRPr="0073788E">
        <w:t>. С предварительного согласия выборного органа первичной профсоюзной организации производится:</w:t>
      </w:r>
    </w:p>
    <w:p w:rsidR="006E6283" w:rsidRPr="0073788E" w:rsidRDefault="006E6283" w:rsidP="006E6283">
      <w:pPr>
        <w:pStyle w:val="37"/>
        <w:numPr>
          <w:ilvl w:val="0"/>
          <w:numId w:val="12"/>
        </w:numPr>
        <w:tabs>
          <w:tab w:val="num" w:pos="-660"/>
        </w:tabs>
        <w:ind w:left="0" w:firstLine="0"/>
        <w:jc w:val="both"/>
      </w:pPr>
      <w:r w:rsidRPr="0073788E">
        <w:t>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w:t>
      </w:r>
    </w:p>
    <w:p w:rsidR="006E6283" w:rsidRPr="0073788E" w:rsidRDefault="006E6283" w:rsidP="006E6283">
      <w:pPr>
        <w:pStyle w:val="37"/>
        <w:numPr>
          <w:ilvl w:val="0"/>
          <w:numId w:val="12"/>
        </w:numPr>
        <w:tabs>
          <w:tab w:val="num" w:pos="-220"/>
        </w:tabs>
        <w:ind w:left="0" w:firstLine="0"/>
        <w:jc w:val="both"/>
      </w:pPr>
      <w:r w:rsidRPr="0073788E">
        <w:t>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rsidR="006E6283" w:rsidRPr="0073788E" w:rsidRDefault="006E6283" w:rsidP="006E6283">
      <w:pPr>
        <w:autoSpaceDE w:val="0"/>
        <w:autoSpaceDN w:val="0"/>
        <w:adjustRightInd w:val="0"/>
        <w:jc w:val="both"/>
      </w:pPr>
      <w:r w:rsidRPr="0073788E">
        <w:t>-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w:t>
      </w:r>
    </w:p>
    <w:p w:rsidR="006E6283" w:rsidRPr="0073788E" w:rsidRDefault="006E6283" w:rsidP="006E6283">
      <w:pPr>
        <w:pStyle w:val="37"/>
        <w:ind w:left="0" w:firstLine="709"/>
        <w:jc w:val="both"/>
      </w:pPr>
      <w:r>
        <w:t>9</w:t>
      </w:r>
      <w:r w:rsidRPr="0073788E">
        <w:t>.1</w:t>
      </w:r>
      <w:r>
        <w:t>6</w:t>
      </w:r>
      <w:r w:rsidRPr="0073788E">
        <w:t>.</w:t>
      </w:r>
      <w:r w:rsidRPr="0073788E">
        <w:tab/>
        <w:t>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w:t>
      </w:r>
    </w:p>
    <w:p w:rsidR="006E6283" w:rsidRPr="0073788E" w:rsidRDefault="006E6283" w:rsidP="006E6283">
      <w:pPr>
        <w:pStyle w:val="37"/>
        <w:numPr>
          <w:ilvl w:val="0"/>
          <w:numId w:val="18"/>
        </w:numPr>
        <w:ind w:left="0" w:firstLine="0"/>
        <w:jc w:val="both"/>
      </w:pPr>
      <w:r w:rsidRPr="0073788E">
        <w:t>сокращение численности или штата работников организации;</w:t>
      </w:r>
    </w:p>
    <w:p w:rsidR="006E6283" w:rsidRPr="0073788E" w:rsidRDefault="006E6283" w:rsidP="006E6283">
      <w:pPr>
        <w:pStyle w:val="37"/>
        <w:numPr>
          <w:ilvl w:val="0"/>
          <w:numId w:val="18"/>
        </w:numPr>
        <w:ind w:left="0" w:firstLine="0"/>
        <w:jc w:val="both"/>
      </w:pPr>
      <w:r w:rsidRPr="0073788E">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w:t>
      </w:r>
    </w:p>
    <w:p w:rsidR="006E6283" w:rsidRPr="0073788E" w:rsidRDefault="006E6283" w:rsidP="006E6283">
      <w:pPr>
        <w:pStyle w:val="37"/>
        <w:numPr>
          <w:ilvl w:val="0"/>
          <w:numId w:val="18"/>
        </w:numPr>
        <w:ind w:left="0" w:firstLine="0"/>
        <w:jc w:val="both"/>
      </w:pPr>
      <w:r w:rsidRPr="0073788E">
        <w:t>неоднократное неисполнение работником без уважительных причин трудовых обязанностей, если он имеет дисциплинарное взыскание.</w:t>
      </w:r>
    </w:p>
    <w:p w:rsidR="006E6283" w:rsidRPr="0073788E" w:rsidRDefault="006E6283" w:rsidP="006E6283">
      <w:pPr>
        <w:pStyle w:val="38"/>
        <w:spacing w:after="0"/>
        <w:ind w:left="0" w:firstLine="709"/>
        <w:jc w:val="both"/>
      </w:pPr>
      <w:r>
        <w:rPr>
          <w:iCs/>
        </w:rPr>
        <w:t>9</w:t>
      </w:r>
      <w:r w:rsidRPr="0073788E">
        <w:rPr>
          <w:iCs/>
        </w:rPr>
        <w:t>.1</w:t>
      </w:r>
      <w:r>
        <w:rPr>
          <w:iCs/>
        </w:rPr>
        <w:t>7</w:t>
      </w:r>
      <w:r w:rsidRPr="0073788E">
        <w:rPr>
          <w:iCs/>
        </w:rPr>
        <w:t xml:space="preserve">. Члены </w:t>
      </w:r>
      <w:r w:rsidRPr="0073788E">
        <w:t>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w:t>
      </w:r>
    </w:p>
    <w:p w:rsidR="006E6283" w:rsidRPr="0073788E" w:rsidRDefault="006E6283" w:rsidP="006E6283">
      <w:pPr>
        <w:pStyle w:val="38"/>
        <w:spacing w:after="0"/>
        <w:ind w:left="0"/>
        <w:jc w:val="both"/>
      </w:pPr>
    </w:p>
    <w:p w:rsidR="006E6283" w:rsidRPr="00BB5617" w:rsidRDefault="006E6283" w:rsidP="006E6283">
      <w:pPr>
        <w:pStyle w:val="1"/>
      </w:pPr>
      <w:bookmarkStart w:id="11" w:name="_Toc411980608"/>
      <w:r w:rsidRPr="00BB5617">
        <w:lastRenderedPageBreak/>
        <w:t>1</w:t>
      </w:r>
      <w:r>
        <w:t>0</w:t>
      </w:r>
      <w:r w:rsidRPr="00BB5617">
        <w:t>. Обязательства выборного органа первичной профсоюзной организации.</w:t>
      </w:r>
      <w:bookmarkEnd w:id="11"/>
    </w:p>
    <w:p w:rsidR="006E6283" w:rsidRPr="0073788E" w:rsidRDefault="006E6283" w:rsidP="006E6283">
      <w:pPr>
        <w:widowControl w:val="0"/>
        <w:autoSpaceDE w:val="0"/>
        <w:autoSpaceDN w:val="0"/>
        <w:adjustRightInd w:val="0"/>
        <w:jc w:val="both"/>
        <w:rPr>
          <w:rFonts w:ascii="Times New Roman CYR" w:hAnsi="Times New Roman CYR" w:cs="Times New Roman CYR"/>
        </w:rPr>
      </w:pPr>
    </w:p>
    <w:p w:rsidR="006E6283" w:rsidRPr="0073788E" w:rsidRDefault="006E6283" w:rsidP="006E6283">
      <w:pPr>
        <w:pStyle w:val="3"/>
        <w:rPr>
          <w:b/>
          <w:sz w:val="24"/>
          <w:szCs w:val="24"/>
        </w:rPr>
      </w:pPr>
      <w:r w:rsidRPr="0073788E">
        <w:rPr>
          <w:b/>
          <w:sz w:val="24"/>
          <w:szCs w:val="24"/>
        </w:rPr>
        <w:t>Выборный орган первичной профсоюзной организации (профком) обязуется:</w:t>
      </w:r>
    </w:p>
    <w:p w:rsidR="006E6283" w:rsidRPr="0073788E" w:rsidRDefault="006E6283" w:rsidP="006E6283">
      <w:pPr>
        <w:pStyle w:val="3"/>
        <w:ind w:firstLine="709"/>
        <w:rPr>
          <w:sz w:val="24"/>
          <w:szCs w:val="24"/>
        </w:rPr>
      </w:pPr>
      <w:r w:rsidRPr="0073788E">
        <w:rPr>
          <w:sz w:val="24"/>
          <w:szCs w:val="24"/>
        </w:rPr>
        <w:t>1</w:t>
      </w:r>
      <w:r>
        <w:rPr>
          <w:sz w:val="24"/>
          <w:szCs w:val="24"/>
        </w:rPr>
        <w:t>0</w:t>
      </w:r>
      <w:r w:rsidRPr="0073788E">
        <w:rPr>
          <w:sz w:val="24"/>
          <w:szCs w:val="24"/>
        </w:rPr>
        <w:t>.1.</w:t>
      </w:r>
      <w:r w:rsidRPr="0073788E">
        <w:rPr>
          <w:sz w:val="24"/>
          <w:szCs w:val="24"/>
        </w:rPr>
        <w:tab/>
        <w:t>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6E6283" w:rsidRPr="0073788E" w:rsidRDefault="006E6283" w:rsidP="006E6283">
      <w:pPr>
        <w:pStyle w:val="3"/>
        <w:ind w:firstLine="709"/>
        <w:rPr>
          <w:sz w:val="24"/>
          <w:szCs w:val="24"/>
        </w:rPr>
      </w:pPr>
      <w:r w:rsidRPr="0073788E">
        <w:rPr>
          <w:sz w:val="24"/>
          <w:szCs w:val="24"/>
        </w:rPr>
        <w:t>Представлять во взаимоотношениях с работодателем интересы работников, не являющихся членами Профсоюза, в случае, если они письменно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t>1</w:t>
      </w:r>
      <w:r>
        <w:t>0</w:t>
      </w:r>
      <w:r w:rsidRPr="0073788E">
        <w:t xml:space="preserve">.2. </w:t>
      </w:r>
      <w:r w:rsidRPr="0073788E">
        <w:rPr>
          <w:rFonts w:ascii="Times New Roman CYR" w:hAnsi="Times New Roman CYR" w:cs="Times New Roman CYR"/>
        </w:rPr>
        <w:t>Осуществлять контроль:</w:t>
      </w:r>
    </w:p>
    <w:p w:rsidR="006E6283" w:rsidRPr="0073788E" w:rsidRDefault="006E6283" w:rsidP="006E6283">
      <w:pPr>
        <w:widowControl w:val="0"/>
        <w:autoSpaceDE w:val="0"/>
        <w:autoSpaceDN w:val="0"/>
        <w:adjustRightInd w:val="0"/>
        <w:jc w:val="both"/>
        <w:rPr>
          <w:rFonts w:ascii="Times New Roman CYR" w:hAnsi="Times New Roman CYR" w:cs="Times New Roman CYR"/>
        </w:rPr>
      </w:pPr>
      <w:r w:rsidRPr="0073788E">
        <w:rPr>
          <w:rFonts w:ascii="Times New Roman CYR" w:hAnsi="Times New Roman CYR" w:cs="Times New Roman CYR"/>
        </w:rPr>
        <w:t>-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6E6283" w:rsidRPr="0073788E" w:rsidRDefault="006E6283" w:rsidP="006E6283">
      <w:pPr>
        <w:widowControl w:val="0"/>
        <w:autoSpaceDE w:val="0"/>
        <w:autoSpaceDN w:val="0"/>
        <w:adjustRightInd w:val="0"/>
        <w:jc w:val="both"/>
        <w:rPr>
          <w:rFonts w:ascii="Times New Roman CYR" w:hAnsi="Times New Roman CYR" w:cs="Times New Roman CYR"/>
        </w:rPr>
      </w:pPr>
      <w:r w:rsidRPr="0073788E">
        <w:rPr>
          <w:rFonts w:ascii="Times New Roman CYR" w:hAnsi="Times New Roman CYR" w:cs="Times New Roman CYR"/>
        </w:rPr>
        <w:t>- за правильностью расходования фонда заработной платы, фонда экономии заработной платы, внебюджетного фонда и иных фондов учреждения;</w:t>
      </w:r>
    </w:p>
    <w:p w:rsidR="006E6283" w:rsidRPr="0073788E" w:rsidRDefault="006E6283" w:rsidP="006E6283">
      <w:pPr>
        <w:widowControl w:val="0"/>
        <w:autoSpaceDE w:val="0"/>
        <w:autoSpaceDN w:val="0"/>
        <w:adjustRightInd w:val="0"/>
        <w:jc w:val="both"/>
        <w:rPr>
          <w:rFonts w:ascii="Times New Roman CYR" w:hAnsi="Times New Roman CYR" w:cs="Times New Roman CYR"/>
        </w:rPr>
      </w:pPr>
      <w:r w:rsidRPr="0073788E">
        <w:rPr>
          <w:rFonts w:ascii="Times New Roman CYR" w:hAnsi="Times New Roman CYR" w:cs="Times New Roman CYR"/>
        </w:rPr>
        <w:t>- за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rsidR="006E6283" w:rsidRPr="0073788E" w:rsidRDefault="006E6283" w:rsidP="006E6283">
      <w:pPr>
        <w:widowControl w:val="0"/>
        <w:autoSpaceDE w:val="0"/>
        <w:autoSpaceDN w:val="0"/>
        <w:adjustRightInd w:val="0"/>
        <w:jc w:val="both"/>
        <w:rPr>
          <w:rFonts w:ascii="Times New Roman CYR" w:hAnsi="Times New Roman CYR" w:cs="Times New Roman CYR"/>
        </w:rPr>
      </w:pPr>
      <w:r w:rsidRPr="0073788E">
        <w:rPr>
          <w:rFonts w:ascii="Times New Roman CYR" w:hAnsi="Times New Roman CYR" w:cs="Times New Roman CYR"/>
        </w:rPr>
        <w:t>- за правильностью и своевременностью предоставления работникам отпусков и их оплаты;</w:t>
      </w:r>
    </w:p>
    <w:p w:rsidR="006E6283" w:rsidRPr="0073788E" w:rsidRDefault="006E6283" w:rsidP="006E6283">
      <w:pPr>
        <w:widowControl w:val="0"/>
        <w:autoSpaceDE w:val="0"/>
        <w:autoSpaceDN w:val="0"/>
        <w:adjustRightInd w:val="0"/>
        <w:jc w:val="both"/>
        <w:rPr>
          <w:rFonts w:ascii="Times New Roman CYR" w:hAnsi="Times New Roman CYR" w:cs="Times New Roman CYR"/>
        </w:rPr>
      </w:pPr>
      <w:r w:rsidRPr="0073788E">
        <w:rPr>
          <w:rFonts w:ascii="Times New Roman CYR" w:hAnsi="Times New Roman CYR" w:cs="Times New Roman CYR"/>
        </w:rPr>
        <w:t>- за соблюдением порядка проведения аттестации педагогических работников учреждения;</w:t>
      </w:r>
    </w:p>
    <w:p w:rsidR="006E6283" w:rsidRPr="0073788E" w:rsidRDefault="006E6283" w:rsidP="006E6283">
      <w:pPr>
        <w:widowControl w:val="0"/>
        <w:autoSpaceDE w:val="0"/>
        <w:autoSpaceDN w:val="0"/>
        <w:adjustRightInd w:val="0"/>
        <w:jc w:val="both"/>
        <w:rPr>
          <w:rFonts w:ascii="Times New Roman CYR" w:hAnsi="Times New Roman CYR" w:cs="Times New Roman CYR"/>
        </w:rPr>
      </w:pPr>
      <w:r w:rsidRPr="0073788E">
        <w:rPr>
          <w:rFonts w:ascii="Times New Roman CYR" w:hAnsi="Times New Roman CYR" w:cs="Times New Roman CYR"/>
        </w:rPr>
        <w:t>- за перечислением страховых платежей в фонд обязательного медицинского страхования;</w:t>
      </w:r>
    </w:p>
    <w:p w:rsidR="006E6283" w:rsidRPr="0073788E" w:rsidRDefault="006E6283" w:rsidP="006E6283">
      <w:pPr>
        <w:widowControl w:val="0"/>
        <w:autoSpaceDE w:val="0"/>
        <w:autoSpaceDN w:val="0"/>
        <w:adjustRightInd w:val="0"/>
        <w:jc w:val="both"/>
        <w:rPr>
          <w:rFonts w:ascii="Times New Roman CYR" w:hAnsi="Times New Roman CYR" w:cs="Times New Roman CYR"/>
        </w:rPr>
      </w:pPr>
      <w:r w:rsidRPr="0073788E">
        <w:rPr>
          <w:rFonts w:ascii="Times New Roman CYR" w:hAnsi="Times New Roman CYR" w:cs="Times New Roman CYR"/>
        </w:rPr>
        <w:t>- за своевременным назначением и выплатой работникам пособий по обязательному социальному страхованию (совместно с комиссией по социальному страхованию).</w:t>
      </w:r>
    </w:p>
    <w:p w:rsidR="006E6283" w:rsidRPr="0073788E" w:rsidRDefault="006E6283" w:rsidP="006E6283">
      <w:pPr>
        <w:pStyle w:val="3"/>
        <w:ind w:firstLine="709"/>
        <w:rPr>
          <w:sz w:val="24"/>
          <w:szCs w:val="24"/>
        </w:rPr>
      </w:pPr>
      <w:r w:rsidRPr="0073788E">
        <w:rPr>
          <w:sz w:val="24"/>
          <w:szCs w:val="24"/>
        </w:rPr>
        <w:t>1</w:t>
      </w:r>
      <w:r>
        <w:rPr>
          <w:sz w:val="24"/>
          <w:szCs w:val="24"/>
        </w:rPr>
        <w:t>0</w:t>
      </w:r>
      <w:r w:rsidRPr="0073788E">
        <w:rPr>
          <w:sz w:val="24"/>
          <w:szCs w:val="24"/>
        </w:rPr>
        <w:t>.3.</w:t>
      </w:r>
      <w:r w:rsidRPr="0073788E">
        <w:rPr>
          <w:sz w:val="24"/>
          <w:szCs w:val="24"/>
        </w:rPr>
        <w:tab/>
        <w:t xml:space="preserve">Принимать участие в аттестации работников </w:t>
      </w:r>
      <w:r>
        <w:rPr>
          <w:sz w:val="24"/>
          <w:szCs w:val="24"/>
        </w:rPr>
        <w:t>Школы</w:t>
      </w:r>
      <w:r w:rsidRPr="0073788E">
        <w:rPr>
          <w:sz w:val="24"/>
          <w:szCs w:val="24"/>
        </w:rPr>
        <w:t xml:space="preserve"> на соответствие занимаемой должности, делегируя представителя в состав аттестационной комиссии </w:t>
      </w:r>
      <w:r>
        <w:rPr>
          <w:sz w:val="24"/>
          <w:szCs w:val="24"/>
        </w:rPr>
        <w:t>Школы</w:t>
      </w:r>
      <w:r w:rsidRPr="0073788E">
        <w:rPr>
          <w:sz w:val="24"/>
          <w:szCs w:val="24"/>
        </w:rPr>
        <w:t>.</w:t>
      </w:r>
    </w:p>
    <w:p w:rsidR="006E6283" w:rsidRPr="0073788E" w:rsidRDefault="006E6283" w:rsidP="006E6283">
      <w:pPr>
        <w:pStyle w:val="3"/>
        <w:ind w:firstLine="709"/>
        <w:rPr>
          <w:sz w:val="24"/>
          <w:szCs w:val="24"/>
        </w:rPr>
      </w:pPr>
      <w:r w:rsidRPr="0073788E">
        <w:rPr>
          <w:sz w:val="24"/>
          <w:szCs w:val="24"/>
        </w:rPr>
        <w:t>1</w:t>
      </w:r>
      <w:r>
        <w:rPr>
          <w:sz w:val="24"/>
          <w:szCs w:val="24"/>
        </w:rPr>
        <w:t>0</w:t>
      </w:r>
      <w:r w:rsidRPr="0073788E">
        <w:rPr>
          <w:sz w:val="24"/>
          <w:szCs w:val="24"/>
        </w:rPr>
        <w:t>.4.</w:t>
      </w:r>
      <w:r w:rsidRPr="0073788E">
        <w:rPr>
          <w:sz w:val="24"/>
          <w:szCs w:val="24"/>
        </w:rPr>
        <w:tab/>
        <w:t>Информировать членов Профсоюза о своей работе, о деятельности выборных профсоюзных органов.</w:t>
      </w:r>
    </w:p>
    <w:p w:rsidR="006E6283" w:rsidRPr="0073788E" w:rsidRDefault="006E6283" w:rsidP="006E6283">
      <w:pPr>
        <w:ind w:firstLine="709"/>
        <w:jc w:val="both"/>
        <w:rPr>
          <w:rFonts w:eastAsia="MS Mincho"/>
        </w:rPr>
      </w:pPr>
      <w:r w:rsidRPr="0073788E">
        <w:rPr>
          <w:rFonts w:eastAsia="MS Mincho"/>
        </w:rPr>
        <w:t>1</w:t>
      </w:r>
      <w:r>
        <w:rPr>
          <w:rFonts w:eastAsia="MS Mincho"/>
        </w:rPr>
        <w:t>0</w:t>
      </w:r>
      <w:r w:rsidRPr="0073788E">
        <w:rPr>
          <w:rFonts w:eastAsia="MS Mincho"/>
        </w:rPr>
        <w:t>.5. Предоставлять членам Профсоюза бесплатную юридическую помощь по всем правовым вопросам (при условии профсоюзного членства не менее одного года).</w:t>
      </w:r>
    </w:p>
    <w:p w:rsidR="006E6283" w:rsidRPr="0073788E" w:rsidRDefault="006E6283" w:rsidP="006E6283">
      <w:pPr>
        <w:ind w:firstLine="709"/>
        <w:jc w:val="both"/>
        <w:rPr>
          <w:rFonts w:eastAsia="MS Mincho"/>
        </w:rPr>
      </w:pPr>
      <w:r w:rsidRPr="0073788E">
        <w:rPr>
          <w:rFonts w:eastAsia="MS Mincho"/>
        </w:rPr>
        <w:t>1</w:t>
      </w:r>
      <w:r>
        <w:rPr>
          <w:rFonts w:eastAsia="MS Mincho"/>
        </w:rPr>
        <w:t>0</w:t>
      </w:r>
      <w:r w:rsidRPr="0073788E">
        <w:rPr>
          <w:rFonts w:eastAsia="MS Mincho"/>
        </w:rPr>
        <w:t>.6.</w:t>
      </w:r>
      <w:r>
        <w:rPr>
          <w:rFonts w:eastAsia="MS Mincho"/>
        </w:rPr>
        <w:t xml:space="preserve"> Предоставлять членам Профсоюза</w:t>
      </w:r>
      <w:r w:rsidRPr="0073788E">
        <w:rPr>
          <w:rFonts w:eastAsia="MS Mincho"/>
        </w:rPr>
        <w:t>, в случае необходимости, адвоката (бесплатно) при рассмотрении в суде трудовых споров (при условии профсоюзного членства не менее одного года).</w:t>
      </w:r>
    </w:p>
    <w:p w:rsidR="006E6283" w:rsidRPr="0073788E" w:rsidRDefault="006E6283" w:rsidP="006E6283">
      <w:pPr>
        <w:ind w:firstLine="709"/>
        <w:jc w:val="both"/>
        <w:rPr>
          <w:rFonts w:eastAsia="MS Mincho"/>
        </w:rPr>
      </w:pPr>
      <w:r w:rsidRPr="0073788E">
        <w:rPr>
          <w:rFonts w:eastAsia="MS Mincho"/>
        </w:rPr>
        <w:t>1</w:t>
      </w:r>
      <w:r>
        <w:rPr>
          <w:rFonts w:eastAsia="MS Mincho"/>
        </w:rPr>
        <w:t>0</w:t>
      </w:r>
      <w:r w:rsidRPr="0073788E">
        <w:rPr>
          <w:rFonts w:eastAsia="MS Mincho"/>
        </w:rPr>
        <w:t xml:space="preserve">.7. По просьбе члена Профсоюза участвовать в переговорах работника и работодателя. </w:t>
      </w:r>
    </w:p>
    <w:p w:rsidR="006E6283" w:rsidRPr="0073788E" w:rsidRDefault="006E6283" w:rsidP="006E6283">
      <w:pPr>
        <w:ind w:firstLine="709"/>
        <w:jc w:val="both"/>
        <w:rPr>
          <w:rFonts w:eastAsia="MS Mincho"/>
        </w:rPr>
      </w:pPr>
      <w:r w:rsidRPr="0073788E">
        <w:rPr>
          <w:rFonts w:eastAsia="MS Mincho"/>
        </w:rPr>
        <w:t>1</w:t>
      </w:r>
      <w:r>
        <w:rPr>
          <w:rFonts w:eastAsia="MS Mincho"/>
        </w:rPr>
        <w:t>0</w:t>
      </w:r>
      <w:r w:rsidRPr="0073788E">
        <w:rPr>
          <w:rFonts w:eastAsia="MS Mincho"/>
        </w:rPr>
        <w:t>.8. Оказывать членам Профсоюза, находящимся в трудной жизненной ситуации, материальную помощь из средств Профсоюза (при профсоюзном членстве не менее года).</w:t>
      </w:r>
    </w:p>
    <w:p w:rsidR="006E6283" w:rsidRPr="0073788E" w:rsidRDefault="006E6283" w:rsidP="006E6283">
      <w:pPr>
        <w:ind w:firstLine="709"/>
        <w:jc w:val="both"/>
        <w:rPr>
          <w:rFonts w:eastAsia="MS Mincho"/>
        </w:rPr>
      </w:pPr>
      <w:r w:rsidRPr="0073788E">
        <w:rPr>
          <w:rFonts w:eastAsia="MS Mincho"/>
        </w:rPr>
        <w:t>1</w:t>
      </w:r>
      <w:r>
        <w:rPr>
          <w:rFonts w:eastAsia="MS Mincho"/>
        </w:rPr>
        <w:t>0</w:t>
      </w:r>
      <w:r w:rsidRPr="0073788E">
        <w:rPr>
          <w:rFonts w:eastAsia="MS Mincho"/>
        </w:rPr>
        <w:t>.9. Выделять (по решению Президиума Комитета Профсоюза) денежные средства на лечение и оздоровление членов Профсоюза.</w:t>
      </w:r>
    </w:p>
    <w:p w:rsidR="006E6283" w:rsidRPr="0073788E" w:rsidRDefault="006E6283" w:rsidP="006E6283">
      <w:pPr>
        <w:ind w:firstLine="709"/>
        <w:jc w:val="both"/>
        <w:rPr>
          <w:rFonts w:eastAsia="MS Mincho"/>
        </w:rPr>
      </w:pPr>
      <w:r w:rsidRPr="0073788E">
        <w:rPr>
          <w:rFonts w:eastAsia="MS Mincho"/>
        </w:rPr>
        <w:t>1</w:t>
      </w:r>
      <w:r>
        <w:rPr>
          <w:rFonts w:eastAsia="MS Mincho"/>
        </w:rPr>
        <w:t>0</w:t>
      </w:r>
      <w:r w:rsidRPr="0073788E">
        <w:rPr>
          <w:rFonts w:eastAsia="MS Mincho"/>
        </w:rPr>
        <w:t>.10. За работником, состоявшим в Профсоюзе и ушедшим на пенсию, сохранять по его письменному заявлению профсоюзное членство</w:t>
      </w:r>
      <w:r w:rsidR="00776609">
        <w:rPr>
          <w:rFonts w:eastAsia="MS Mincho"/>
        </w:rPr>
        <w:t xml:space="preserve">, с условием </w:t>
      </w:r>
      <w:r w:rsidRPr="0073788E">
        <w:rPr>
          <w:rFonts w:eastAsia="MS Mincho"/>
        </w:rPr>
        <w:t xml:space="preserve"> уплаты</w:t>
      </w:r>
      <w:r w:rsidR="00776609">
        <w:rPr>
          <w:rFonts w:eastAsia="MS Mincho"/>
        </w:rPr>
        <w:t xml:space="preserve"> им </w:t>
      </w:r>
      <w:r w:rsidRPr="0073788E">
        <w:rPr>
          <w:rFonts w:eastAsia="MS Mincho"/>
        </w:rPr>
        <w:t>членских взносов.</w:t>
      </w:r>
    </w:p>
    <w:p w:rsidR="006E6283" w:rsidRPr="0073788E" w:rsidRDefault="006E6283" w:rsidP="006E6283">
      <w:pPr>
        <w:ind w:firstLine="709"/>
        <w:jc w:val="both"/>
        <w:rPr>
          <w:rFonts w:eastAsia="MS Mincho"/>
        </w:rPr>
      </w:pPr>
      <w:r>
        <w:rPr>
          <w:rFonts w:eastAsia="MS Mincho"/>
        </w:rPr>
        <w:t>10</w:t>
      </w:r>
      <w:r w:rsidRPr="0073788E">
        <w:rPr>
          <w:rFonts w:eastAsia="MS Mincho"/>
        </w:rPr>
        <w:t xml:space="preserve">.11. Выделять денежные средства (по решению Президиума Комитета Профсоюза) для оказания материальной поддержки членам профсоюза – неработающим пенсионерам. </w:t>
      </w:r>
    </w:p>
    <w:p w:rsidR="006E6283" w:rsidRPr="0073788E" w:rsidRDefault="006E6283" w:rsidP="006E6283">
      <w:pPr>
        <w:ind w:firstLine="709"/>
        <w:jc w:val="both"/>
        <w:rPr>
          <w:rFonts w:eastAsia="MS Mincho"/>
        </w:rPr>
      </w:pPr>
      <w:r w:rsidRPr="0073788E">
        <w:rPr>
          <w:rFonts w:eastAsia="MS Mincho"/>
        </w:rPr>
        <w:t>1</w:t>
      </w:r>
      <w:r>
        <w:rPr>
          <w:rFonts w:eastAsia="MS Mincho"/>
        </w:rPr>
        <w:t>0</w:t>
      </w:r>
      <w:r w:rsidRPr="0073788E">
        <w:rPr>
          <w:rFonts w:eastAsia="MS Mincho"/>
        </w:rPr>
        <w:t xml:space="preserve">.12. Поощрять (в виде подарка или денежной премии) работников организации – членов Профсоюза, получивших призовые места в профессиональных конкурсах </w:t>
      </w:r>
      <w:r w:rsidR="001B47D7">
        <w:rPr>
          <w:rFonts w:eastAsia="MS Mincho"/>
        </w:rPr>
        <w:t>районного</w:t>
      </w:r>
      <w:r w:rsidRPr="0073788E">
        <w:rPr>
          <w:rFonts w:eastAsia="MS Mincho"/>
        </w:rPr>
        <w:t>, областного, федерального и международного уровнях.</w:t>
      </w:r>
    </w:p>
    <w:p w:rsidR="006E6283" w:rsidRPr="0073788E" w:rsidRDefault="006E6283" w:rsidP="006E6283">
      <w:pPr>
        <w:ind w:firstLine="709"/>
        <w:jc w:val="both"/>
        <w:rPr>
          <w:rFonts w:eastAsia="MS Mincho"/>
        </w:rPr>
      </w:pPr>
      <w:r w:rsidRPr="0073788E">
        <w:rPr>
          <w:rFonts w:eastAsia="MS Mincho"/>
        </w:rPr>
        <w:t>1</w:t>
      </w:r>
      <w:r>
        <w:rPr>
          <w:rFonts w:eastAsia="MS Mincho"/>
        </w:rPr>
        <w:t>0</w:t>
      </w:r>
      <w:r w:rsidRPr="0073788E">
        <w:rPr>
          <w:rFonts w:eastAsia="MS Mincho"/>
        </w:rPr>
        <w:t xml:space="preserve">.13. Содействовать профессиональному росту педагогических и других работников </w:t>
      </w:r>
      <w:r w:rsidR="001B47D7">
        <w:rPr>
          <w:rFonts w:eastAsia="MS Mincho"/>
        </w:rPr>
        <w:t>Шк</w:t>
      </w:r>
      <w:r w:rsidR="00CA0330">
        <w:rPr>
          <w:rFonts w:eastAsia="MS Mincho"/>
        </w:rPr>
        <w:t>ол</w:t>
      </w:r>
      <w:r w:rsidR="001B47D7">
        <w:rPr>
          <w:rFonts w:eastAsia="MS Mincho"/>
        </w:rPr>
        <w:t>ы</w:t>
      </w:r>
      <w:r w:rsidRPr="0073788E">
        <w:rPr>
          <w:rFonts w:eastAsia="MS Mincho"/>
        </w:rPr>
        <w:t>.</w:t>
      </w:r>
    </w:p>
    <w:p w:rsidR="006E6283" w:rsidRPr="0073788E" w:rsidRDefault="006E6283" w:rsidP="006E6283">
      <w:pPr>
        <w:ind w:firstLine="709"/>
        <w:jc w:val="both"/>
        <w:rPr>
          <w:rFonts w:eastAsia="MS Mincho"/>
        </w:rPr>
      </w:pPr>
      <w:r w:rsidRPr="0073788E">
        <w:rPr>
          <w:rFonts w:eastAsia="MS Mincho"/>
        </w:rPr>
        <w:t>1</w:t>
      </w:r>
      <w:r>
        <w:rPr>
          <w:rFonts w:eastAsia="MS Mincho"/>
        </w:rPr>
        <w:t>0</w:t>
      </w:r>
      <w:r w:rsidRPr="0073788E">
        <w:rPr>
          <w:rFonts w:eastAsia="MS Mincho"/>
        </w:rPr>
        <w:t>.14. Содействовать улучшению условий труда, быта и оздоровления работников.</w:t>
      </w:r>
    </w:p>
    <w:p w:rsidR="006E6283" w:rsidRPr="0073788E" w:rsidRDefault="006E6283" w:rsidP="006E6283">
      <w:pPr>
        <w:ind w:firstLine="709"/>
        <w:jc w:val="both"/>
      </w:pPr>
      <w:r w:rsidRPr="0073788E">
        <w:t>1</w:t>
      </w:r>
      <w:r>
        <w:t>0</w:t>
      </w:r>
      <w:r w:rsidRPr="0073788E">
        <w:t>.15.</w:t>
      </w:r>
      <w:r w:rsidRPr="0073788E">
        <w:tab/>
        <w:t>Организовывать физкультурно-оздоровительную и культурно-массовую работу для членов Профсоюза.</w:t>
      </w:r>
    </w:p>
    <w:p w:rsidR="006E6283" w:rsidRPr="0073788E" w:rsidRDefault="006E6283" w:rsidP="006E6283">
      <w:pPr>
        <w:ind w:firstLine="709"/>
        <w:jc w:val="both"/>
      </w:pPr>
      <w:r w:rsidRPr="0073788E">
        <w:t>1</w:t>
      </w:r>
      <w:r>
        <w:t>0</w:t>
      </w:r>
      <w:r w:rsidRPr="0073788E">
        <w:t>.16.</w:t>
      </w:r>
      <w:r w:rsidRPr="0073788E">
        <w:tab/>
        <w:t xml:space="preserve">Ходатайствовать о присвоении почетных званий, представлении к наградам работников </w:t>
      </w:r>
      <w:r w:rsidR="001B47D7">
        <w:t>Школы.</w:t>
      </w:r>
    </w:p>
    <w:p w:rsidR="006E6283" w:rsidRPr="0073788E" w:rsidRDefault="006E6283" w:rsidP="006E6283">
      <w:pPr>
        <w:pStyle w:val="afa"/>
        <w:spacing w:after="0"/>
        <w:ind w:left="0" w:firstLine="709"/>
        <w:jc w:val="both"/>
        <w:rPr>
          <w:rFonts w:eastAsia="MS Mincho"/>
        </w:rPr>
      </w:pPr>
      <w:r w:rsidRPr="0073788E">
        <w:rPr>
          <w:rFonts w:eastAsia="MS Mincho"/>
        </w:rPr>
        <w:t>1</w:t>
      </w:r>
      <w:r>
        <w:rPr>
          <w:rFonts w:eastAsia="MS Mincho"/>
        </w:rPr>
        <w:t>0</w:t>
      </w:r>
      <w:r w:rsidRPr="0073788E">
        <w:rPr>
          <w:rFonts w:eastAsia="MS Mincho"/>
        </w:rPr>
        <w:t>.17. Принимают все необходимые меры по недопущению осуществления действий, приводящих к ухудшению социально-экономического положения работников.</w:t>
      </w:r>
    </w:p>
    <w:p w:rsidR="006E6283" w:rsidRPr="0073788E" w:rsidRDefault="006E6283" w:rsidP="006E6283">
      <w:pPr>
        <w:pStyle w:val="afa"/>
        <w:spacing w:after="0"/>
        <w:ind w:left="0" w:firstLine="709"/>
        <w:jc w:val="both"/>
        <w:rPr>
          <w:rFonts w:eastAsia="MS Mincho"/>
        </w:rPr>
      </w:pPr>
      <w:r w:rsidRPr="0073788E">
        <w:rPr>
          <w:rFonts w:eastAsia="MS Mincho"/>
        </w:rPr>
        <w:lastRenderedPageBreak/>
        <w:t>1</w:t>
      </w:r>
      <w:r>
        <w:rPr>
          <w:rFonts w:eastAsia="MS Mincho"/>
        </w:rPr>
        <w:t>0.18</w:t>
      </w:r>
      <w:r w:rsidRPr="0073788E">
        <w:rPr>
          <w:rFonts w:eastAsia="MS Mincho"/>
        </w:rPr>
        <w:t>. Проводить постоянную разъяснительную работу с членами Профсоюза о целях и задачах Профсоюза, законодательстве РФ и его изменениях в области трудовых отношений, способах разрешения трудовых конфликтов.</w:t>
      </w:r>
    </w:p>
    <w:p w:rsidR="006E6283" w:rsidRDefault="006E6283" w:rsidP="006E6283">
      <w:pPr>
        <w:pStyle w:val="aff2"/>
        <w:ind w:firstLine="709"/>
        <w:jc w:val="both"/>
        <w:rPr>
          <w:rFonts w:eastAsia="MS Mincho"/>
        </w:rPr>
      </w:pPr>
      <w:r w:rsidRPr="0073788E">
        <w:rPr>
          <w:rFonts w:eastAsia="MS Mincho"/>
        </w:rPr>
        <w:t>1</w:t>
      </w:r>
      <w:r>
        <w:rPr>
          <w:rFonts w:eastAsia="MS Mincho"/>
        </w:rPr>
        <w:t>0</w:t>
      </w:r>
      <w:r w:rsidRPr="0073788E">
        <w:rPr>
          <w:rFonts w:eastAsia="MS Mincho"/>
        </w:rPr>
        <w:t>.1</w:t>
      </w:r>
      <w:r>
        <w:rPr>
          <w:rFonts w:eastAsia="MS Mincho"/>
        </w:rPr>
        <w:t>9</w:t>
      </w:r>
      <w:r w:rsidRPr="0073788E">
        <w:rPr>
          <w:rFonts w:eastAsia="MS Mincho"/>
        </w:rPr>
        <w:t>. Использовать все формы информационного обеспечения с целью наиболее полного информирования членов трудового коллектива и членов Профсоюза о деятельности сторон Коллективного договора по обеспечению социально-экономических прав и гарантий работников организации.</w:t>
      </w:r>
    </w:p>
    <w:p w:rsidR="006E6283" w:rsidRPr="0073788E" w:rsidRDefault="006E6283" w:rsidP="006E6283">
      <w:pPr>
        <w:pStyle w:val="1"/>
      </w:pPr>
      <w:bookmarkStart w:id="12" w:name="_Toc411980609"/>
      <w:r w:rsidRPr="0073788E">
        <w:t>1</w:t>
      </w:r>
      <w:r>
        <w:t>1</w:t>
      </w:r>
      <w:r w:rsidRPr="0073788E">
        <w:t>. Контроль за выполнением коллективного договора. Ответственность сторон коллективного договора.</w:t>
      </w:r>
      <w:bookmarkEnd w:id="12"/>
    </w:p>
    <w:p w:rsidR="006E6283" w:rsidRPr="0073788E" w:rsidRDefault="006E6283" w:rsidP="006E6283">
      <w:pPr>
        <w:widowControl w:val="0"/>
        <w:autoSpaceDE w:val="0"/>
        <w:autoSpaceDN w:val="0"/>
        <w:adjustRightInd w:val="0"/>
        <w:jc w:val="both"/>
        <w:rPr>
          <w:rFonts w:ascii="Times New Roman CYR" w:hAnsi="Times New Roman CYR" w:cs="Times New Roman CYR"/>
        </w:rPr>
      </w:pPr>
    </w:p>
    <w:p w:rsidR="006E6283" w:rsidRPr="0073788E" w:rsidRDefault="006E6283" w:rsidP="006E6283">
      <w:pPr>
        <w:widowControl w:val="0"/>
        <w:autoSpaceDE w:val="0"/>
        <w:autoSpaceDN w:val="0"/>
        <w:adjustRightInd w:val="0"/>
        <w:jc w:val="both"/>
        <w:rPr>
          <w:rFonts w:ascii="Times New Roman CYR" w:hAnsi="Times New Roman CYR" w:cs="Times New Roman CYR"/>
        </w:rPr>
      </w:pPr>
      <w:r w:rsidRPr="0073788E">
        <w:rPr>
          <w:rFonts w:ascii="Times New Roman CYR" w:hAnsi="Times New Roman CYR" w:cs="Times New Roman CYR"/>
        </w:rPr>
        <w:t>Стороны договорились, что:</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1</w:t>
      </w:r>
      <w:r>
        <w:rPr>
          <w:rFonts w:ascii="Times New Roman CYR" w:hAnsi="Times New Roman CYR" w:cs="Times New Roman CYR"/>
        </w:rPr>
        <w:t>1</w:t>
      </w:r>
      <w:r w:rsidRPr="0073788E">
        <w:rPr>
          <w:rFonts w:ascii="Times New Roman CYR" w:hAnsi="Times New Roman CYR" w:cs="Times New Roman CYR"/>
        </w:rPr>
        <w:t>.1.  Совместно разрабатывают план мероприятий по выполнению настоящего коллективного договора.</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1</w:t>
      </w:r>
      <w:r>
        <w:rPr>
          <w:rFonts w:ascii="Times New Roman CYR" w:hAnsi="Times New Roman CYR" w:cs="Times New Roman CYR"/>
        </w:rPr>
        <w:t>1</w:t>
      </w:r>
      <w:r w:rsidRPr="0073788E">
        <w:rPr>
          <w:rFonts w:ascii="Times New Roman CYR" w:hAnsi="Times New Roman CYR" w:cs="Times New Roman CYR"/>
        </w:rPr>
        <w:t>.2. Осуществляют контроль за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 в конце календарного года.</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1</w:t>
      </w:r>
      <w:r>
        <w:rPr>
          <w:rFonts w:ascii="Times New Roman CYR" w:hAnsi="Times New Roman CYR" w:cs="Times New Roman CYR"/>
        </w:rPr>
        <w:t>1</w:t>
      </w:r>
      <w:r w:rsidRPr="0073788E">
        <w:rPr>
          <w:rFonts w:ascii="Times New Roman CYR" w:hAnsi="Times New Roman CYR" w:cs="Times New Roman CYR"/>
        </w:rPr>
        <w:t>.3. Рассматривают в семидневный срок все возникающие в период действия коллективного договора разногласия и конфликты, связанные с его выполнением.</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1</w:t>
      </w:r>
      <w:r>
        <w:rPr>
          <w:rFonts w:ascii="Times New Roman CYR" w:hAnsi="Times New Roman CYR" w:cs="Times New Roman CYR"/>
        </w:rPr>
        <w:t>1</w:t>
      </w:r>
      <w:r w:rsidRPr="0073788E">
        <w:rPr>
          <w:rFonts w:ascii="Times New Roman CYR" w:hAnsi="Times New Roman CYR" w:cs="Times New Roman CYR"/>
        </w:rPr>
        <w:t>.4.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6E6283"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1</w:t>
      </w:r>
      <w:r>
        <w:rPr>
          <w:rFonts w:ascii="Times New Roman CYR" w:hAnsi="Times New Roman CYR" w:cs="Times New Roman CYR"/>
        </w:rPr>
        <w:t>1</w:t>
      </w:r>
      <w:r w:rsidRPr="0073788E">
        <w:rPr>
          <w:rFonts w:ascii="Times New Roman CYR" w:hAnsi="Times New Roman CYR" w:cs="Times New Roman CYR"/>
        </w:rPr>
        <w:t>.5.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r>
        <w:rPr>
          <w:rFonts w:ascii="Times New Roman CYR" w:hAnsi="Times New Roman CYR" w:cs="Times New Roman CYR"/>
        </w:rPr>
        <w:t>.</w:t>
      </w:r>
    </w:p>
    <w:p w:rsidR="00776609" w:rsidRPr="00776609" w:rsidRDefault="00776609" w:rsidP="00776609">
      <w:pPr>
        <w:widowControl w:val="0"/>
        <w:autoSpaceDE w:val="0"/>
        <w:autoSpaceDN w:val="0"/>
        <w:adjustRightInd w:val="0"/>
        <w:ind w:firstLine="709"/>
        <w:jc w:val="both"/>
        <w:rPr>
          <w:rFonts w:ascii="Times New Roman CYR" w:hAnsi="Times New Roman CYR" w:cs="Times New Roman CYR"/>
        </w:rPr>
      </w:pPr>
      <w:r w:rsidRPr="00776609">
        <w:rPr>
          <w:rFonts w:ascii="Times New Roman CYR" w:hAnsi="Times New Roman CYR" w:cs="Times New Roman CYR"/>
        </w:rPr>
        <w:t xml:space="preserve">11.6. Переговоры по заключению нового коллективного договора будут начаты за </w:t>
      </w:r>
      <w:r>
        <w:rPr>
          <w:rFonts w:ascii="Times New Roman CYR" w:hAnsi="Times New Roman CYR" w:cs="Times New Roman CYR"/>
        </w:rPr>
        <w:t>три месяца</w:t>
      </w:r>
      <w:r w:rsidRPr="00776609">
        <w:rPr>
          <w:rFonts w:ascii="Times New Roman CYR" w:hAnsi="Times New Roman CYR" w:cs="Times New Roman CYR"/>
        </w:rPr>
        <w:t xml:space="preserve"> до окончания срока действия настоящего договора.</w:t>
      </w:r>
    </w:p>
    <w:p w:rsidR="006E6283" w:rsidRPr="0073788E" w:rsidRDefault="006E6283" w:rsidP="006E6283">
      <w:pPr>
        <w:widowControl w:val="0"/>
        <w:autoSpaceDE w:val="0"/>
        <w:autoSpaceDN w:val="0"/>
        <w:adjustRightInd w:val="0"/>
        <w:jc w:val="center"/>
        <w:rPr>
          <w:rFonts w:ascii="Times New Roman CYR" w:hAnsi="Times New Roman CYR" w:cs="Times New Roman CYR"/>
        </w:rPr>
      </w:pPr>
    </w:p>
    <w:p w:rsidR="006E6283" w:rsidRPr="0073788E" w:rsidRDefault="006E6283" w:rsidP="006E6283">
      <w:pPr>
        <w:pStyle w:val="1"/>
      </w:pPr>
      <w:bookmarkStart w:id="13" w:name="_Toc411980610"/>
      <w:r>
        <w:t>12</w:t>
      </w:r>
      <w:r w:rsidRPr="0073788E">
        <w:t>. Порядок рассмотрения споров</w:t>
      </w:r>
      <w:bookmarkEnd w:id="13"/>
    </w:p>
    <w:p w:rsidR="006E6283" w:rsidRPr="0073788E" w:rsidRDefault="006E6283" w:rsidP="006E6283">
      <w:pPr>
        <w:widowControl w:val="0"/>
        <w:autoSpaceDE w:val="0"/>
        <w:autoSpaceDN w:val="0"/>
        <w:adjustRightInd w:val="0"/>
        <w:jc w:val="both"/>
        <w:rPr>
          <w:rFonts w:ascii="Times New Roman CYR" w:hAnsi="Times New Roman CYR" w:cs="Times New Roman CYR"/>
        </w:rPr>
      </w:pP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1</w:t>
      </w:r>
      <w:r>
        <w:rPr>
          <w:rFonts w:ascii="Times New Roman CYR" w:hAnsi="Times New Roman CYR" w:cs="Times New Roman CYR"/>
        </w:rPr>
        <w:t>2</w:t>
      </w:r>
      <w:r w:rsidRPr="0073788E">
        <w:rPr>
          <w:rFonts w:ascii="Times New Roman CYR" w:hAnsi="Times New Roman CYR" w:cs="Times New Roman CYR"/>
        </w:rPr>
        <w:t xml:space="preserve">.1. Для решения индивидуальных трудовых споров, возникающих при реализации коллективного договора, привлекается комиссия по трудовым спорам, функционирующая в </w:t>
      </w:r>
      <w:r>
        <w:rPr>
          <w:rFonts w:ascii="Times New Roman CYR" w:hAnsi="Times New Roman CYR" w:cs="Times New Roman CYR"/>
        </w:rPr>
        <w:t>Школе</w:t>
      </w:r>
      <w:r w:rsidRPr="0073788E">
        <w:rPr>
          <w:rFonts w:ascii="Times New Roman CYR" w:hAnsi="Times New Roman CYR" w:cs="Times New Roman CYR"/>
        </w:rPr>
        <w:t xml:space="preserve"> и действующая в соответствии с законодательством.</w:t>
      </w:r>
    </w:p>
    <w:p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В случае нес</w:t>
      </w:r>
      <w:r>
        <w:rPr>
          <w:rFonts w:ascii="Times New Roman CYR" w:hAnsi="Times New Roman CYR" w:cs="Times New Roman CYR"/>
        </w:rPr>
        <w:t>огласия с решением комиссии, не</w:t>
      </w:r>
      <w:r w:rsidRPr="0073788E">
        <w:rPr>
          <w:rFonts w:ascii="Times New Roman CYR" w:hAnsi="Times New Roman CYR" w:cs="Times New Roman CYR"/>
        </w:rPr>
        <w:t>исполнения ее решения или не рассмотрения комиссией по трудовым спорам, работник или работодатель имеет право в установленные сроки обратиться в суд</w:t>
      </w:r>
      <w:r>
        <w:rPr>
          <w:rFonts w:ascii="Times New Roman CYR" w:hAnsi="Times New Roman CYR" w:cs="Times New Roman CYR"/>
        </w:rPr>
        <w:t>.</w:t>
      </w:r>
    </w:p>
    <w:p w:rsidR="006E6283"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12</w:t>
      </w:r>
      <w:r w:rsidRPr="0073788E">
        <w:rPr>
          <w:rFonts w:ascii="Times New Roman CYR" w:hAnsi="Times New Roman CYR" w:cs="Times New Roman CYR"/>
        </w:rPr>
        <w:t>.2. Коллективные споры по вопросам, возникающим в процессе реализации договора, разрешаются в строгом соответствии с трудовым законодательством</w:t>
      </w:r>
      <w:r>
        <w:rPr>
          <w:rFonts w:ascii="Times New Roman CYR" w:hAnsi="Times New Roman CYR" w:cs="Times New Roman CYR"/>
        </w:rPr>
        <w:t>.</w:t>
      </w:r>
    </w:p>
    <w:p w:rsidR="00A61EE5" w:rsidRPr="00BB7DA3" w:rsidRDefault="00A61EE5" w:rsidP="00A61EE5">
      <w:pPr>
        <w:jc w:val="both"/>
      </w:pPr>
      <w:r>
        <w:t xml:space="preserve">           12.3. </w:t>
      </w:r>
      <w:r w:rsidRPr="00BB7DA3">
        <w:t>Изменения и дополнения соглашений позволяют обеспечить его эффективность и учитывать в них все происходящие изменения. Изменение осуществляется в следующем порядке:</w:t>
      </w:r>
    </w:p>
    <w:p w:rsidR="00A61EE5" w:rsidRPr="00BB7DA3" w:rsidRDefault="00A61EE5" w:rsidP="00A61EE5">
      <w:pPr>
        <w:jc w:val="both"/>
      </w:pPr>
      <w:r w:rsidRPr="00BB7DA3">
        <w:t>сторона, решившая внести изменение или дополнение, должна сформулировать изменение, аргументировать изменение, указав пользу, которую получит от изменения каждая сторона соглашения;</w:t>
      </w:r>
    </w:p>
    <w:p w:rsidR="00A61EE5" w:rsidRPr="00BB7DA3" w:rsidRDefault="00A61EE5" w:rsidP="00A61EE5">
      <w:pPr>
        <w:jc w:val="both"/>
      </w:pPr>
      <w:r w:rsidRPr="00BB7DA3">
        <w:t>проект изменения направляется в письменной форме другой стороне, которая должна, аргументировано ответить в течение 7 дней;</w:t>
      </w:r>
    </w:p>
    <w:p w:rsidR="00A61EE5" w:rsidRPr="00BB7DA3" w:rsidRDefault="00A61EE5" w:rsidP="00A61EE5">
      <w:pPr>
        <w:jc w:val="both"/>
      </w:pPr>
      <w:r w:rsidRPr="00BB7DA3">
        <w:t>в случае отказа стороны соглашения от изменения сторона, внесшая проект изменения, имеет право:</w:t>
      </w:r>
    </w:p>
    <w:p w:rsidR="00A61EE5" w:rsidRPr="00BB7DA3" w:rsidRDefault="00A61EE5" w:rsidP="00A61EE5">
      <w:pPr>
        <w:jc w:val="both"/>
      </w:pPr>
      <w:r>
        <w:t xml:space="preserve">      </w:t>
      </w:r>
      <w:r w:rsidRPr="00BB7DA3">
        <w:t>а) отказаться от своего предложения;</w:t>
      </w:r>
    </w:p>
    <w:p w:rsidR="00A61EE5" w:rsidRPr="00BB7DA3" w:rsidRDefault="00A61EE5" w:rsidP="00A61EE5">
      <w:pPr>
        <w:jc w:val="both"/>
      </w:pPr>
      <w:r>
        <w:t xml:space="preserve">      </w:t>
      </w:r>
      <w:r w:rsidRPr="00BB7DA3">
        <w:t>б) настаивать на внесении изменений;</w:t>
      </w:r>
    </w:p>
    <w:p w:rsidR="00A61EE5" w:rsidRDefault="00A61EE5" w:rsidP="00A61EE5">
      <w:pPr>
        <w:jc w:val="both"/>
      </w:pPr>
      <w:r w:rsidRPr="00BB7DA3">
        <w:t>в случае если сторона настаивает на изменении, создается согласительная комиссия, решение которой по вопросу может быть окончательным.</w:t>
      </w:r>
    </w:p>
    <w:p w:rsidR="00A61EE5" w:rsidRPr="00BB7DA3" w:rsidRDefault="00A61EE5" w:rsidP="00A61EE5">
      <w:pPr>
        <w:jc w:val="both"/>
      </w:pPr>
      <w:r>
        <w:t xml:space="preserve">         12.4. </w:t>
      </w:r>
      <w:r w:rsidRPr="00BB7DA3">
        <w:t>При не</w:t>
      </w:r>
      <w:r>
        <w:t xml:space="preserve"> </w:t>
      </w:r>
      <w:r w:rsidRPr="00BB7DA3">
        <w:t xml:space="preserve">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w:t>
      </w:r>
      <w:r w:rsidRPr="00BB7DA3">
        <w:lastRenderedPageBreak/>
        <w:t xml:space="preserve">должны подписать коллективный договор в согласованных условиях с одновременным составлением протокола разногласий. </w:t>
      </w:r>
    </w:p>
    <w:p w:rsidR="00A61EE5" w:rsidRPr="0073788E" w:rsidRDefault="00A61EE5" w:rsidP="006E6283">
      <w:pPr>
        <w:widowControl w:val="0"/>
        <w:autoSpaceDE w:val="0"/>
        <w:autoSpaceDN w:val="0"/>
        <w:adjustRightInd w:val="0"/>
        <w:ind w:firstLine="709"/>
        <w:jc w:val="both"/>
        <w:rPr>
          <w:rFonts w:ascii="Times New Roman CYR" w:hAnsi="Times New Roman CYR" w:cs="Times New Roman CYR"/>
        </w:rPr>
      </w:pPr>
    </w:p>
    <w:p w:rsidR="00DF5F19" w:rsidRDefault="00DF5F19"/>
    <w:p w:rsidR="00DF5F19" w:rsidRDefault="00DF5F19"/>
    <w:p w:rsidR="001B47D7" w:rsidRPr="00BB7DA3" w:rsidRDefault="002C4F98" w:rsidP="002C4F98">
      <w:pPr>
        <w:jc w:val="center"/>
        <w:rPr>
          <w:b/>
          <w:sz w:val="28"/>
          <w:szCs w:val="28"/>
        </w:rPr>
      </w:pPr>
      <w:r>
        <w:rPr>
          <w:b/>
          <w:sz w:val="28"/>
          <w:szCs w:val="28"/>
        </w:rPr>
        <w:t>13. З</w:t>
      </w:r>
      <w:r w:rsidRPr="00BB7DA3">
        <w:rPr>
          <w:b/>
          <w:sz w:val="28"/>
          <w:szCs w:val="28"/>
        </w:rPr>
        <w:t>аключительные положения</w:t>
      </w:r>
    </w:p>
    <w:p w:rsidR="001B47D7" w:rsidRDefault="001B47D7" w:rsidP="001B47D7">
      <w:pPr>
        <w:rPr>
          <w:sz w:val="28"/>
        </w:rPr>
      </w:pPr>
    </w:p>
    <w:p w:rsidR="001B47D7" w:rsidRDefault="001B47D7" w:rsidP="001B47D7">
      <w:pPr>
        <w:jc w:val="both"/>
      </w:pPr>
      <w:r>
        <w:t>1</w:t>
      </w:r>
      <w:r w:rsidR="002C4F98">
        <w:t>3</w:t>
      </w:r>
      <w:r>
        <w:t>.</w:t>
      </w:r>
      <w:proofErr w:type="gramStart"/>
      <w:r>
        <w:t>1.</w:t>
      </w:r>
      <w:r w:rsidRPr="00BB7DA3">
        <w:t>Настоящий</w:t>
      </w:r>
      <w:proofErr w:type="gramEnd"/>
      <w:r w:rsidRPr="00BB7DA3">
        <w:t xml:space="preserve"> коллективный договор заключен сроком на три года на срок </w:t>
      </w:r>
      <w:r w:rsidRPr="008F2CB6">
        <w:t>20</w:t>
      </w:r>
      <w:r w:rsidR="001D24CD">
        <w:t>22</w:t>
      </w:r>
      <w:r w:rsidRPr="008F2CB6">
        <w:t>-20</w:t>
      </w:r>
      <w:r w:rsidR="001D24CD">
        <w:t>25</w:t>
      </w:r>
      <w:r w:rsidRPr="008F2CB6">
        <w:t xml:space="preserve"> годы</w:t>
      </w:r>
      <w:r w:rsidRPr="00BB7DA3">
        <w:t>.</w:t>
      </w:r>
    </w:p>
    <w:p w:rsidR="001B47D7" w:rsidRPr="00BB7DA3" w:rsidRDefault="001B47D7" w:rsidP="001B47D7">
      <w:pPr>
        <w:jc w:val="both"/>
      </w:pPr>
      <w:r>
        <w:t>1</w:t>
      </w:r>
      <w:r w:rsidR="002C4F98">
        <w:t>3</w:t>
      </w:r>
      <w:r>
        <w:t xml:space="preserve">.2. </w:t>
      </w:r>
      <w:r w:rsidRPr="00BB7DA3">
        <w:t xml:space="preserve">По истечении срока действия  коллективный договор действует до тех пор, пока стороны не заключат новый. </w:t>
      </w:r>
    </w:p>
    <w:p w:rsidR="001B47D7" w:rsidRDefault="001B47D7" w:rsidP="001B47D7">
      <w:pPr>
        <w:jc w:val="both"/>
      </w:pPr>
      <w:r>
        <w:t>1</w:t>
      </w:r>
      <w:r w:rsidR="002C4F98">
        <w:t>3</w:t>
      </w:r>
      <w:r>
        <w:t xml:space="preserve">.3. </w:t>
      </w:r>
      <w:r w:rsidRPr="00BB7DA3">
        <w:t xml:space="preserve">Стороны пришли к соглашению, что изменения и дополнения коллективного договора в течение срока его действия производятся только по взаимному согласию в порядке, </w:t>
      </w:r>
      <w:r w:rsidR="002C4F98">
        <w:t>установленном Трудовым кодексом.</w:t>
      </w:r>
    </w:p>
    <w:p w:rsidR="001B47D7" w:rsidRDefault="001B47D7" w:rsidP="001B47D7">
      <w:pPr>
        <w:jc w:val="both"/>
      </w:pPr>
      <w:r>
        <w:t>1</w:t>
      </w:r>
      <w:r w:rsidR="002C4F98">
        <w:t>3</w:t>
      </w:r>
      <w:r>
        <w:t>.</w:t>
      </w:r>
      <w:r w:rsidR="00A61EE5">
        <w:t>4</w:t>
      </w:r>
      <w:r>
        <w:t xml:space="preserve">. </w:t>
      </w:r>
      <w:r w:rsidRPr="00BB7DA3">
        <w:t>Неотъемлемой частью коллективного договора являются  приложения к нему, указанные в тексте.</w:t>
      </w:r>
    </w:p>
    <w:p w:rsidR="001B47D7" w:rsidRPr="00BB7DA3" w:rsidRDefault="001B47D7" w:rsidP="001B47D7">
      <w:pPr>
        <w:jc w:val="both"/>
      </w:pPr>
    </w:p>
    <w:p w:rsidR="006E6283" w:rsidRDefault="006E6283"/>
    <w:p w:rsidR="006E6283" w:rsidRDefault="006E6283"/>
    <w:sectPr w:rsidR="006E6283" w:rsidSect="00A61EE5">
      <w:pgSz w:w="11906" w:h="16838"/>
      <w:pgMar w:top="851"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0C447CA"/>
    <w:lvl w:ilvl="0">
      <w:numFmt w:val="bullet"/>
      <w:lvlText w:val="*"/>
      <w:lvlJc w:val="left"/>
    </w:lvl>
  </w:abstractNum>
  <w:abstractNum w:abstractNumId="1" w15:restartNumberingAfterBreak="0">
    <w:nsid w:val="04380FE6"/>
    <w:multiLevelType w:val="hybridMultilevel"/>
    <w:tmpl w:val="3CC49D8A"/>
    <w:lvl w:ilvl="0" w:tplc="BBA68842">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AE29A2"/>
    <w:multiLevelType w:val="hybridMultilevel"/>
    <w:tmpl w:val="C97C593C"/>
    <w:lvl w:ilvl="0" w:tplc="444435F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15:restartNumberingAfterBreak="0">
    <w:nsid w:val="0B572C12"/>
    <w:multiLevelType w:val="hybridMultilevel"/>
    <w:tmpl w:val="D0F6295E"/>
    <w:lvl w:ilvl="0" w:tplc="7AEE889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B654536"/>
    <w:multiLevelType w:val="hybridMultilevel"/>
    <w:tmpl w:val="E1AC22E6"/>
    <w:lvl w:ilvl="0" w:tplc="07905B78">
      <w:start w:val="1"/>
      <w:numFmt w:val="decimal"/>
      <w:lvlText w:val="%1."/>
      <w:lvlJc w:val="left"/>
      <w:pPr>
        <w:ind w:left="750" w:hanging="39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26729E"/>
    <w:multiLevelType w:val="hybridMultilevel"/>
    <w:tmpl w:val="B338FDAC"/>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7" w15:restartNumberingAfterBreak="0">
    <w:nsid w:val="178B6937"/>
    <w:multiLevelType w:val="hybridMultilevel"/>
    <w:tmpl w:val="D3B66CEE"/>
    <w:lvl w:ilvl="0" w:tplc="BBA688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002CC5"/>
    <w:multiLevelType w:val="hybridMultilevel"/>
    <w:tmpl w:val="873CB3FA"/>
    <w:lvl w:ilvl="0" w:tplc="BBA68842">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4C7A21"/>
    <w:multiLevelType w:val="multilevel"/>
    <w:tmpl w:val="18167BDE"/>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0" w15:restartNumberingAfterBreak="0">
    <w:nsid w:val="1B7A5530"/>
    <w:multiLevelType w:val="hybridMultilevel"/>
    <w:tmpl w:val="A260CFD4"/>
    <w:lvl w:ilvl="0" w:tplc="07905B78">
      <w:start w:val="1"/>
      <w:numFmt w:val="decimal"/>
      <w:lvlText w:val="%1."/>
      <w:lvlJc w:val="left"/>
      <w:pPr>
        <w:ind w:left="1470" w:hanging="360"/>
      </w:pPr>
      <w:rPr>
        <w:rFonts w:hint="default"/>
        <w:color w:val="000000"/>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11" w15:restartNumberingAfterBreak="0">
    <w:nsid w:val="1DAE4CC2"/>
    <w:multiLevelType w:val="singleLevel"/>
    <w:tmpl w:val="0FC0A324"/>
    <w:lvl w:ilvl="0">
      <w:start w:val="1"/>
      <w:numFmt w:val="decimal"/>
      <w:lvlText w:val="1.%1."/>
      <w:legacy w:legacy="1" w:legacySpace="0" w:legacyIndent="432"/>
      <w:lvlJc w:val="left"/>
      <w:rPr>
        <w:rFonts w:ascii="Times New Roman" w:hAnsi="Times New Roman" w:cs="Times New Roman" w:hint="default"/>
      </w:rPr>
    </w:lvl>
  </w:abstractNum>
  <w:abstractNum w:abstractNumId="12" w15:restartNumberingAfterBreak="0">
    <w:nsid w:val="22C63B6E"/>
    <w:multiLevelType w:val="hybridMultilevel"/>
    <w:tmpl w:val="168A25D0"/>
    <w:lvl w:ilvl="0" w:tplc="07905B78">
      <w:start w:val="1"/>
      <w:numFmt w:val="decimal"/>
      <w:lvlText w:val="%1."/>
      <w:lvlJc w:val="left"/>
      <w:pPr>
        <w:ind w:left="750" w:hanging="39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9C7BC3"/>
    <w:multiLevelType w:val="multilevel"/>
    <w:tmpl w:val="AE7A09D4"/>
    <w:lvl w:ilvl="0">
      <w:start w:val="1"/>
      <w:numFmt w:val="upperRoman"/>
      <w:lvlText w:val="%1."/>
      <w:lvlJc w:val="left"/>
      <w:pPr>
        <w:tabs>
          <w:tab w:val="num" w:pos="1440"/>
        </w:tabs>
        <w:ind w:left="1440" w:hanging="720"/>
      </w:pPr>
      <w:rPr>
        <w:rFonts w:hint="default"/>
        <w:b/>
      </w:rPr>
    </w:lvl>
    <w:lvl w:ilvl="1">
      <w:start w:val="7"/>
      <w:numFmt w:val="decimal"/>
      <w:isLgl/>
      <w:lvlText w:val="%1.%2."/>
      <w:lvlJc w:val="left"/>
      <w:pPr>
        <w:tabs>
          <w:tab w:val="num" w:pos="1425"/>
        </w:tabs>
        <w:ind w:left="1425" w:hanging="1065"/>
      </w:pPr>
      <w:rPr>
        <w:rFonts w:hint="default"/>
        <w:b/>
      </w:rPr>
    </w:lvl>
    <w:lvl w:ilvl="2">
      <w:start w:val="1"/>
      <w:numFmt w:val="decimal"/>
      <w:isLgl/>
      <w:lvlText w:val="%1.%2.%3."/>
      <w:lvlJc w:val="left"/>
      <w:pPr>
        <w:tabs>
          <w:tab w:val="num" w:pos="1425"/>
        </w:tabs>
        <w:ind w:left="1425" w:hanging="1065"/>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14" w15:restartNumberingAfterBreak="0">
    <w:nsid w:val="271632E0"/>
    <w:multiLevelType w:val="hybridMultilevel"/>
    <w:tmpl w:val="11C4D3B8"/>
    <w:lvl w:ilvl="0" w:tplc="BBA68842">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505B03"/>
    <w:multiLevelType w:val="hybridMultilevel"/>
    <w:tmpl w:val="3F9216C4"/>
    <w:lvl w:ilvl="0" w:tplc="BBA688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B04F86"/>
    <w:multiLevelType w:val="hybridMultilevel"/>
    <w:tmpl w:val="CE728E08"/>
    <w:lvl w:ilvl="0" w:tplc="0FFEED6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9A5541"/>
    <w:multiLevelType w:val="hybridMultilevel"/>
    <w:tmpl w:val="E7568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100726"/>
    <w:multiLevelType w:val="multilevel"/>
    <w:tmpl w:val="F57E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8F2334"/>
    <w:multiLevelType w:val="hybridMultilevel"/>
    <w:tmpl w:val="D5A26072"/>
    <w:lvl w:ilvl="0" w:tplc="7E02AC9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FD0A9A"/>
    <w:multiLevelType w:val="singleLevel"/>
    <w:tmpl w:val="DB828714"/>
    <w:lvl w:ilvl="0">
      <w:start w:val="3"/>
      <w:numFmt w:val="decimal"/>
      <w:lvlText w:val="2.%1."/>
      <w:legacy w:legacy="1" w:legacySpace="0" w:legacyIndent="456"/>
      <w:lvlJc w:val="left"/>
      <w:rPr>
        <w:rFonts w:ascii="Times New Roman" w:hAnsi="Times New Roman" w:cs="Times New Roman" w:hint="default"/>
      </w:rPr>
    </w:lvl>
  </w:abstractNum>
  <w:abstractNum w:abstractNumId="22" w15:restartNumberingAfterBreak="0">
    <w:nsid w:val="373D6DCA"/>
    <w:multiLevelType w:val="hybridMultilevel"/>
    <w:tmpl w:val="2D8471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A9B0BDC"/>
    <w:multiLevelType w:val="hybridMultilevel"/>
    <w:tmpl w:val="91726E64"/>
    <w:lvl w:ilvl="0" w:tplc="8E38984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ADD7C3F"/>
    <w:multiLevelType w:val="hybridMultilevel"/>
    <w:tmpl w:val="AFDE4AD4"/>
    <w:lvl w:ilvl="0" w:tplc="FD08DBFA">
      <w:start w:val="2"/>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B5E4450"/>
    <w:multiLevelType w:val="hybridMultilevel"/>
    <w:tmpl w:val="DFB4BCD2"/>
    <w:lvl w:ilvl="0" w:tplc="0FFEED6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EB433E5"/>
    <w:multiLevelType w:val="multilevel"/>
    <w:tmpl w:val="43C2F0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EDA7C53"/>
    <w:multiLevelType w:val="hybridMultilevel"/>
    <w:tmpl w:val="8740338E"/>
    <w:lvl w:ilvl="0" w:tplc="BBA68842">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EF80036"/>
    <w:multiLevelType w:val="hybridMultilevel"/>
    <w:tmpl w:val="EB6E9AF8"/>
    <w:lvl w:ilvl="0" w:tplc="4D123E7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9" w15:restartNumberingAfterBreak="0">
    <w:nsid w:val="3EFB63F7"/>
    <w:multiLevelType w:val="hybridMultilevel"/>
    <w:tmpl w:val="BDF2952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15:restartNumberingAfterBreak="0">
    <w:nsid w:val="3F7F2FD2"/>
    <w:multiLevelType w:val="multilevel"/>
    <w:tmpl w:val="99C4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320972"/>
    <w:multiLevelType w:val="hybridMultilevel"/>
    <w:tmpl w:val="F42A8574"/>
    <w:lvl w:ilvl="0" w:tplc="0518DA4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446A4735"/>
    <w:multiLevelType w:val="multilevel"/>
    <w:tmpl w:val="DC3802C8"/>
    <w:lvl w:ilvl="0">
      <w:start w:val="4"/>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45ED69CF"/>
    <w:multiLevelType w:val="hybridMultilevel"/>
    <w:tmpl w:val="E6A62A82"/>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4" w15:restartNumberingAfterBreak="0">
    <w:nsid w:val="481336ED"/>
    <w:multiLevelType w:val="hybridMultilevel"/>
    <w:tmpl w:val="C5DC2B9A"/>
    <w:lvl w:ilvl="0" w:tplc="04190001">
      <w:start w:val="1"/>
      <w:numFmt w:val="bullet"/>
      <w:lvlText w:val=""/>
      <w:lvlJc w:val="left"/>
      <w:pPr>
        <w:ind w:left="927" w:hanging="360"/>
      </w:pPr>
      <w:rPr>
        <w:rFonts w:ascii="Symbol" w:hAnsi="Symbol"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15:restartNumberingAfterBreak="0">
    <w:nsid w:val="4FE30B3B"/>
    <w:multiLevelType w:val="singleLevel"/>
    <w:tmpl w:val="19288674"/>
    <w:lvl w:ilvl="0">
      <w:start w:val="2"/>
      <w:numFmt w:val="decimal"/>
      <w:lvlText w:val="3.%1."/>
      <w:legacy w:legacy="1" w:legacySpace="0" w:legacyIndent="475"/>
      <w:lvlJc w:val="left"/>
      <w:rPr>
        <w:rFonts w:ascii="Times New Roman" w:hAnsi="Times New Roman" w:cs="Times New Roman" w:hint="default"/>
      </w:rPr>
    </w:lvl>
  </w:abstractNum>
  <w:abstractNum w:abstractNumId="36" w15:restartNumberingAfterBreak="0">
    <w:nsid w:val="5E0F35F0"/>
    <w:multiLevelType w:val="hybridMultilevel"/>
    <w:tmpl w:val="5A5849B8"/>
    <w:lvl w:ilvl="0" w:tplc="04190001">
      <w:start w:val="1"/>
      <w:numFmt w:val="bullet"/>
      <w:lvlText w:val=""/>
      <w:lvlJc w:val="left"/>
      <w:pPr>
        <w:ind w:left="1820" w:hanging="360"/>
      </w:pPr>
      <w:rPr>
        <w:rFonts w:ascii="Symbol" w:hAnsi="Symbol" w:hint="default"/>
        <w:color w:val="auto"/>
      </w:rPr>
    </w:lvl>
    <w:lvl w:ilvl="1" w:tplc="04190003" w:tentative="1">
      <w:start w:val="1"/>
      <w:numFmt w:val="bullet"/>
      <w:lvlText w:val="o"/>
      <w:lvlJc w:val="left"/>
      <w:pPr>
        <w:ind w:left="2540" w:hanging="360"/>
      </w:pPr>
      <w:rPr>
        <w:rFonts w:ascii="Courier New" w:hAnsi="Courier New" w:cs="Courier New" w:hint="default"/>
      </w:rPr>
    </w:lvl>
    <w:lvl w:ilvl="2" w:tplc="04190005" w:tentative="1">
      <w:start w:val="1"/>
      <w:numFmt w:val="bullet"/>
      <w:lvlText w:val=""/>
      <w:lvlJc w:val="left"/>
      <w:pPr>
        <w:ind w:left="3260" w:hanging="360"/>
      </w:pPr>
      <w:rPr>
        <w:rFonts w:ascii="Wingdings" w:hAnsi="Wingdings" w:hint="default"/>
      </w:rPr>
    </w:lvl>
    <w:lvl w:ilvl="3" w:tplc="04190001" w:tentative="1">
      <w:start w:val="1"/>
      <w:numFmt w:val="bullet"/>
      <w:lvlText w:val=""/>
      <w:lvlJc w:val="left"/>
      <w:pPr>
        <w:ind w:left="3980" w:hanging="360"/>
      </w:pPr>
      <w:rPr>
        <w:rFonts w:ascii="Symbol" w:hAnsi="Symbol" w:hint="default"/>
      </w:rPr>
    </w:lvl>
    <w:lvl w:ilvl="4" w:tplc="04190003" w:tentative="1">
      <w:start w:val="1"/>
      <w:numFmt w:val="bullet"/>
      <w:lvlText w:val="o"/>
      <w:lvlJc w:val="left"/>
      <w:pPr>
        <w:ind w:left="4700" w:hanging="360"/>
      </w:pPr>
      <w:rPr>
        <w:rFonts w:ascii="Courier New" w:hAnsi="Courier New" w:cs="Courier New" w:hint="default"/>
      </w:rPr>
    </w:lvl>
    <w:lvl w:ilvl="5" w:tplc="04190005" w:tentative="1">
      <w:start w:val="1"/>
      <w:numFmt w:val="bullet"/>
      <w:lvlText w:val=""/>
      <w:lvlJc w:val="left"/>
      <w:pPr>
        <w:ind w:left="5420" w:hanging="360"/>
      </w:pPr>
      <w:rPr>
        <w:rFonts w:ascii="Wingdings" w:hAnsi="Wingdings" w:hint="default"/>
      </w:rPr>
    </w:lvl>
    <w:lvl w:ilvl="6" w:tplc="04190001" w:tentative="1">
      <w:start w:val="1"/>
      <w:numFmt w:val="bullet"/>
      <w:lvlText w:val=""/>
      <w:lvlJc w:val="left"/>
      <w:pPr>
        <w:ind w:left="6140" w:hanging="360"/>
      </w:pPr>
      <w:rPr>
        <w:rFonts w:ascii="Symbol" w:hAnsi="Symbol" w:hint="default"/>
      </w:rPr>
    </w:lvl>
    <w:lvl w:ilvl="7" w:tplc="04190003" w:tentative="1">
      <w:start w:val="1"/>
      <w:numFmt w:val="bullet"/>
      <w:lvlText w:val="o"/>
      <w:lvlJc w:val="left"/>
      <w:pPr>
        <w:ind w:left="6860" w:hanging="360"/>
      </w:pPr>
      <w:rPr>
        <w:rFonts w:ascii="Courier New" w:hAnsi="Courier New" w:cs="Courier New" w:hint="default"/>
      </w:rPr>
    </w:lvl>
    <w:lvl w:ilvl="8" w:tplc="04190005" w:tentative="1">
      <w:start w:val="1"/>
      <w:numFmt w:val="bullet"/>
      <w:lvlText w:val=""/>
      <w:lvlJc w:val="left"/>
      <w:pPr>
        <w:ind w:left="7580" w:hanging="360"/>
      </w:pPr>
      <w:rPr>
        <w:rFonts w:ascii="Wingdings" w:hAnsi="Wingdings" w:hint="default"/>
      </w:rPr>
    </w:lvl>
  </w:abstractNum>
  <w:abstractNum w:abstractNumId="37" w15:restartNumberingAfterBreak="0">
    <w:nsid w:val="5EBE6A19"/>
    <w:multiLevelType w:val="hybridMultilevel"/>
    <w:tmpl w:val="2950263C"/>
    <w:lvl w:ilvl="0" w:tplc="07905B78">
      <w:start w:val="1"/>
      <w:numFmt w:val="decimal"/>
      <w:lvlText w:val="%1."/>
      <w:lvlJc w:val="left"/>
      <w:pPr>
        <w:ind w:left="750" w:hanging="39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EE424DB"/>
    <w:multiLevelType w:val="hybridMultilevel"/>
    <w:tmpl w:val="3F946AB8"/>
    <w:lvl w:ilvl="0" w:tplc="FD08DBFA">
      <w:start w:val="2"/>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3D37390"/>
    <w:multiLevelType w:val="hybridMultilevel"/>
    <w:tmpl w:val="377036E0"/>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40" w15:restartNumberingAfterBreak="0">
    <w:nsid w:val="6CDF0889"/>
    <w:multiLevelType w:val="multilevel"/>
    <w:tmpl w:val="4018635A"/>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6E0B73EA"/>
    <w:multiLevelType w:val="hybridMultilevel"/>
    <w:tmpl w:val="93BC0792"/>
    <w:lvl w:ilvl="0" w:tplc="FD08DBFA">
      <w:start w:val="2"/>
      <w:numFmt w:val="bullet"/>
      <w:lvlText w:val="•"/>
      <w:lvlJc w:val="left"/>
      <w:pPr>
        <w:ind w:left="720" w:hanging="360"/>
      </w:pPr>
      <w:rPr>
        <w:rFonts w:ascii="Times New Roman" w:eastAsia="Times New Roman" w:hAnsi="Times New Roman" w:cs="Times New Roman" w:hint="default"/>
        <w:color w:val="00000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EE17119"/>
    <w:multiLevelType w:val="hybridMultilevel"/>
    <w:tmpl w:val="49521BDA"/>
    <w:lvl w:ilvl="0" w:tplc="BBA68842">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44" w15:restartNumberingAfterBreak="0">
    <w:nsid w:val="6F363445"/>
    <w:multiLevelType w:val="hybridMultilevel"/>
    <w:tmpl w:val="E5E2AA44"/>
    <w:lvl w:ilvl="0" w:tplc="BBA68842">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1DA17D3"/>
    <w:multiLevelType w:val="multilevel"/>
    <w:tmpl w:val="F9F49C9A"/>
    <w:lvl w:ilvl="0">
      <w:start w:val="1"/>
      <w:numFmt w:val="decimal"/>
      <w:lvlText w:val="1.%1."/>
      <w:lvlJc w:val="left"/>
      <w:rPr>
        <w:rFonts w:ascii="Times New Roman" w:eastAsia="Times New Roman" w:hAnsi="Times New Roman" w:cs="Times New Roman"/>
        <w:b w:val="0"/>
        <w:bCs w:val="0"/>
        <w:i w:val="0"/>
        <w:iCs/>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3067B88"/>
    <w:multiLevelType w:val="hybridMultilevel"/>
    <w:tmpl w:val="84A06C3E"/>
    <w:lvl w:ilvl="0" w:tplc="03425404">
      <w:start w:val="1"/>
      <w:numFmt w:val="decimal"/>
      <w:lvlText w:val="%1."/>
      <w:lvlJc w:val="left"/>
      <w:pPr>
        <w:ind w:left="720" w:hanging="360"/>
      </w:pPr>
      <w:rPr>
        <w:rFonts w:ascii="Times New Roman" w:eastAsia="Times New Roman"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91D273E"/>
    <w:multiLevelType w:val="hybridMultilevel"/>
    <w:tmpl w:val="14DCAF84"/>
    <w:lvl w:ilvl="0" w:tplc="B2FE3F56">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7D381196"/>
    <w:multiLevelType w:val="hybridMultilevel"/>
    <w:tmpl w:val="2AE28B98"/>
    <w:lvl w:ilvl="0" w:tplc="BBA68842">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F594AA9"/>
    <w:multiLevelType w:val="hybridMultilevel"/>
    <w:tmpl w:val="F0F0B23E"/>
    <w:lvl w:ilvl="0" w:tplc="0FFEED6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2"/>
  </w:num>
  <w:num w:numId="3">
    <w:abstractNumId w:val="23"/>
  </w:num>
  <w:num w:numId="4">
    <w:abstractNumId w:val="22"/>
  </w:num>
  <w:num w:numId="5">
    <w:abstractNumId w:val="13"/>
  </w:num>
  <w:num w:numId="6">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7">
    <w:abstractNumId w:val="45"/>
  </w:num>
  <w:num w:numId="8">
    <w:abstractNumId w:val="26"/>
  </w:num>
  <w:num w:numId="9">
    <w:abstractNumId w:val="32"/>
  </w:num>
  <w:num w:numId="10">
    <w:abstractNumId w:val="3"/>
  </w:num>
  <w:num w:numId="11">
    <w:abstractNumId w:val="9"/>
  </w:num>
  <w:num w:numId="12">
    <w:abstractNumId w:val="18"/>
  </w:num>
  <w:num w:numId="13">
    <w:abstractNumId w:val="20"/>
  </w:num>
  <w:num w:numId="14">
    <w:abstractNumId w:val="40"/>
  </w:num>
  <w:num w:numId="15">
    <w:abstractNumId w:val="43"/>
  </w:num>
  <w:num w:numId="16">
    <w:abstractNumId w:val="39"/>
  </w:num>
  <w:num w:numId="17">
    <w:abstractNumId w:val="36"/>
  </w:num>
  <w:num w:numId="18">
    <w:abstractNumId w:val="5"/>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12"/>
  </w:num>
  <w:num w:numId="22">
    <w:abstractNumId w:val="6"/>
  </w:num>
  <w:num w:numId="23">
    <w:abstractNumId w:val="10"/>
  </w:num>
  <w:num w:numId="24">
    <w:abstractNumId w:val="34"/>
  </w:num>
  <w:num w:numId="25">
    <w:abstractNumId w:val="37"/>
  </w:num>
  <w:num w:numId="26">
    <w:abstractNumId w:val="4"/>
  </w:num>
  <w:num w:numId="27">
    <w:abstractNumId w:val="16"/>
  </w:num>
  <w:num w:numId="28">
    <w:abstractNumId w:val="49"/>
  </w:num>
  <w:num w:numId="29">
    <w:abstractNumId w:val="25"/>
  </w:num>
  <w:num w:numId="30">
    <w:abstractNumId w:val="44"/>
  </w:num>
  <w:num w:numId="31">
    <w:abstractNumId w:val="31"/>
  </w:num>
  <w:num w:numId="32">
    <w:abstractNumId w:val="7"/>
  </w:num>
  <w:num w:numId="33">
    <w:abstractNumId w:val="14"/>
  </w:num>
  <w:num w:numId="34">
    <w:abstractNumId w:val="46"/>
  </w:num>
  <w:num w:numId="35">
    <w:abstractNumId w:val="17"/>
  </w:num>
  <w:num w:numId="36">
    <w:abstractNumId w:val="41"/>
  </w:num>
  <w:num w:numId="37">
    <w:abstractNumId w:val="42"/>
  </w:num>
  <w:num w:numId="38">
    <w:abstractNumId w:val="24"/>
  </w:num>
  <w:num w:numId="39">
    <w:abstractNumId w:val="8"/>
  </w:num>
  <w:num w:numId="40">
    <w:abstractNumId w:val="48"/>
  </w:num>
  <w:num w:numId="41">
    <w:abstractNumId w:val="47"/>
  </w:num>
  <w:num w:numId="42">
    <w:abstractNumId w:val="1"/>
  </w:num>
  <w:num w:numId="43">
    <w:abstractNumId w:val="15"/>
  </w:num>
  <w:num w:numId="44">
    <w:abstractNumId w:val="38"/>
  </w:num>
  <w:num w:numId="45">
    <w:abstractNumId w:val="27"/>
  </w:num>
  <w:num w:numId="46">
    <w:abstractNumId w:val="11"/>
  </w:num>
  <w:num w:numId="47">
    <w:abstractNumId w:val="21"/>
  </w:num>
  <w:num w:numId="48">
    <w:abstractNumId w:val="35"/>
  </w:num>
  <w:num w:numId="49">
    <w:abstractNumId w:val="30"/>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283"/>
    <w:rsid w:val="00030EE9"/>
    <w:rsid w:val="00031875"/>
    <w:rsid w:val="00056451"/>
    <w:rsid w:val="00076362"/>
    <w:rsid w:val="00083185"/>
    <w:rsid w:val="000B4893"/>
    <w:rsid w:val="000C448C"/>
    <w:rsid w:val="00104C31"/>
    <w:rsid w:val="00156C1B"/>
    <w:rsid w:val="0015708B"/>
    <w:rsid w:val="001671D0"/>
    <w:rsid w:val="0019718F"/>
    <w:rsid w:val="001B47D7"/>
    <w:rsid w:val="001C0028"/>
    <w:rsid w:val="001D24CD"/>
    <w:rsid w:val="001E0850"/>
    <w:rsid w:val="001E2340"/>
    <w:rsid w:val="001F5319"/>
    <w:rsid w:val="001F7A87"/>
    <w:rsid w:val="0022153F"/>
    <w:rsid w:val="00272087"/>
    <w:rsid w:val="00274606"/>
    <w:rsid w:val="002C4F98"/>
    <w:rsid w:val="002E04D8"/>
    <w:rsid w:val="002F262E"/>
    <w:rsid w:val="0031234E"/>
    <w:rsid w:val="00325ACA"/>
    <w:rsid w:val="00353B30"/>
    <w:rsid w:val="00381AB7"/>
    <w:rsid w:val="003E7796"/>
    <w:rsid w:val="003F0B38"/>
    <w:rsid w:val="003F5619"/>
    <w:rsid w:val="0043725C"/>
    <w:rsid w:val="00451B90"/>
    <w:rsid w:val="0053700C"/>
    <w:rsid w:val="005561B7"/>
    <w:rsid w:val="005A0BCC"/>
    <w:rsid w:val="005C1869"/>
    <w:rsid w:val="005E0D2B"/>
    <w:rsid w:val="006479C2"/>
    <w:rsid w:val="0066041B"/>
    <w:rsid w:val="00676E98"/>
    <w:rsid w:val="00677398"/>
    <w:rsid w:val="006B0C89"/>
    <w:rsid w:val="006D3C00"/>
    <w:rsid w:val="006E6283"/>
    <w:rsid w:val="006E6E23"/>
    <w:rsid w:val="006E731D"/>
    <w:rsid w:val="006F2A75"/>
    <w:rsid w:val="007147FB"/>
    <w:rsid w:val="00776609"/>
    <w:rsid w:val="007869C9"/>
    <w:rsid w:val="00787A41"/>
    <w:rsid w:val="007A6B7B"/>
    <w:rsid w:val="007D01F2"/>
    <w:rsid w:val="008A545F"/>
    <w:rsid w:val="008A745D"/>
    <w:rsid w:val="008C2371"/>
    <w:rsid w:val="008C7B78"/>
    <w:rsid w:val="008F2CB6"/>
    <w:rsid w:val="008F2E7F"/>
    <w:rsid w:val="00903529"/>
    <w:rsid w:val="00913881"/>
    <w:rsid w:val="00930CF3"/>
    <w:rsid w:val="00970873"/>
    <w:rsid w:val="009F72F2"/>
    <w:rsid w:val="00A011D2"/>
    <w:rsid w:val="00A06085"/>
    <w:rsid w:val="00A11626"/>
    <w:rsid w:val="00A57FDE"/>
    <w:rsid w:val="00A61EE5"/>
    <w:rsid w:val="00A63866"/>
    <w:rsid w:val="00A937A5"/>
    <w:rsid w:val="00A93831"/>
    <w:rsid w:val="00A9506D"/>
    <w:rsid w:val="00AC0FD3"/>
    <w:rsid w:val="00AC167B"/>
    <w:rsid w:val="00AE0374"/>
    <w:rsid w:val="00AE4A48"/>
    <w:rsid w:val="00B141FA"/>
    <w:rsid w:val="00B17577"/>
    <w:rsid w:val="00B2366E"/>
    <w:rsid w:val="00BA0385"/>
    <w:rsid w:val="00BB5F0D"/>
    <w:rsid w:val="00C04893"/>
    <w:rsid w:val="00C5200C"/>
    <w:rsid w:val="00C86F69"/>
    <w:rsid w:val="00CA0330"/>
    <w:rsid w:val="00CD3C93"/>
    <w:rsid w:val="00D047F7"/>
    <w:rsid w:val="00D46D7E"/>
    <w:rsid w:val="00D80E92"/>
    <w:rsid w:val="00D84DBF"/>
    <w:rsid w:val="00DE24B2"/>
    <w:rsid w:val="00DE475C"/>
    <w:rsid w:val="00DF5F19"/>
    <w:rsid w:val="00E22626"/>
    <w:rsid w:val="00E411EB"/>
    <w:rsid w:val="00E5133E"/>
    <w:rsid w:val="00E86861"/>
    <w:rsid w:val="00EB6ABC"/>
    <w:rsid w:val="00F10982"/>
    <w:rsid w:val="00F37AAF"/>
    <w:rsid w:val="00FA1F29"/>
    <w:rsid w:val="00FB0B8A"/>
    <w:rsid w:val="00FF4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7C1F6"/>
  <w15:docId w15:val="{7DCD8A55-F82F-40CA-8A29-3901B7E24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28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E6283"/>
    <w:pPr>
      <w:keepNext/>
      <w:jc w:val="center"/>
      <w:outlineLvl w:val="0"/>
    </w:pPr>
    <w:rPr>
      <w:b/>
      <w:bCs/>
      <w:sz w:val="28"/>
      <w:szCs w:val="20"/>
    </w:rPr>
  </w:style>
  <w:style w:type="paragraph" w:styleId="6">
    <w:name w:val="heading 6"/>
    <w:basedOn w:val="a"/>
    <w:next w:val="a"/>
    <w:link w:val="60"/>
    <w:uiPriority w:val="9"/>
    <w:semiHidden/>
    <w:unhideWhenUsed/>
    <w:qFormat/>
    <w:rsid w:val="00B141F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6283"/>
    <w:rPr>
      <w:rFonts w:ascii="Times New Roman" w:eastAsia="Times New Roman" w:hAnsi="Times New Roman" w:cs="Times New Roman"/>
      <w:b/>
      <w:bCs/>
      <w:sz w:val="28"/>
      <w:szCs w:val="20"/>
      <w:lang w:eastAsia="ru-RU"/>
    </w:rPr>
  </w:style>
  <w:style w:type="paragraph" w:styleId="a3">
    <w:name w:val="header"/>
    <w:basedOn w:val="a"/>
    <w:link w:val="a4"/>
    <w:rsid w:val="006E6283"/>
    <w:pPr>
      <w:tabs>
        <w:tab w:val="center" w:pos="4677"/>
        <w:tab w:val="right" w:pos="9355"/>
      </w:tabs>
    </w:pPr>
  </w:style>
  <w:style w:type="character" w:customStyle="1" w:styleId="a4">
    <w:name w:val="Верхний колонтитул Знак"/>
    <w:basedOn w:val="a0"/>
    <w:link w:val="a3"/>
    <w:rsid w:val="006E6283"/>
    <w:rPr>
      <w:rFonts w:ascii="Times New Roman" w:eastAsia="Times New Roman" w:hAnsi="Times New Roman" w:cs="Times New Roman"/>
      <w:sz w:val="24"/>
      <w:szCs w:val="24"/>
      <w:lang w:eastAsia="ru-RU"/>
    </w:rPr>
  </w:style>
  <w:style w:type="paragraph" w:styleId="a5">
    <w:name w:val="footer"/>
    <w:basedOn w:val="a"/>
    <w:link w:val="a6"/>
    <w:uiPriority w:val="99"/>
    <w:rsid w:val="006E6283"/>
    <w:pPr>
      <w:tabs>
        <w:tab w:val="center" w:pos="4677"/>
        <w:tab w:val="right" w:pos="9355"/>
      </w:tabs>
    </w:pPr>
  </w:style>
  <w:style w:type="character" w:customStyle="1" w:styleId="a6">
    <w:name w:val="Нижний колонтитул Знак"/>
    <w:basedOn w:val="a0"/>
    <w:link w:val="a5"/>
    <w:uiPriority w:val="99"/>
    <w:rsid w:val="006E6283"/>
    <w:rPr>
      <w:rFonts w:ascii="Times New Roman" w:eastAsia="Times New Roman" w:hAnsi="Times New Roman" w:cs="Times New Roman"/>
      <w:sz w:val="24"/>
      <w:szCs w:val="24"/>
    </w:rPr>
  </w:style>
  <w:style w:type="paragraph" w:styleId="3">
    <w:name w:val="Body Text 3"/>
    <w:basedOn w:val="a"/>
    <w:link w:val="30"/>
    <w:rsid w:val="006E6283"/>
    <w:pPr>
      <w:jc w:val="both"/>
    </w:pPr>
    <w:rPr>
      <w:sz w:val="28"/>
      <w:szCs w:val="28"/>
    </w:rPr>
  </w:style>
  <w:style w:type="character" w:customStyle="1" w:styleId="30">
    <w:name w:val="Основной текст 3 Знак"/>
    <w:basedOn w:val="a0"/>
    <w:link w:val="3"/>
    <w:rsid w:val="006E6283"/>
    <w:rPr>
      <w:rFonts w:ascii="Times New Roman" w:eastAsia="Times New Roman" w:hAnsi="Times New Roman" w:cs="Times New Roman"/>
      <w:sz w:val="28"/>
      <w:szCs w:val="28"/>
    </w:rPr>
  </w:style>
  <w:style w:type="paragraph" w:styleId="2">
    <w:name w:val="Body Text Indent 2"/>
    <w:basedOn w:val="a"/>
    <w:link w:val="20"/>
    <w:rsid w:val="006E6283"/>
    <w:pPr>
      <w:spacing w:after="120" w:line="480" w:lineRule="auto"/>
      <w:ind w:left="283"/>
    </w:pPr>
  </w:style>
  <w:style w:type="character" w:customStyle="1" w:styleId="20">
    <w:name w:val="Основной текст с отступом 2 Знак"/>
    <w:basedOn w:val="a0"/>
    <w:link w:val="2"/>
    <w:rsid w:val="006E6283"/>
    <w:rPr>
      <w:rFonts w:ascii="Times New Roman" w:eastAsia="Times New Roman" w:hAnsi="Times New Roman" w:cs="Times New Roman"/>
      <w:sz w:val="24"/>
      <w:szCs w:val="24"/>
    </w:rPr>
  </w:style>
  <w:style w:type="paragraph" w:styleId="31">
    <w:name w:val="Body Text Indent 3"/>
    <w:basedOn w:val="a"/>
    <w:link w:val="32"/>
    <w:rsid w:val="006E6283"/>
    <w:pPr>
      <w:spacing w:after="120"/>
      <w:ind w:left="283"/>
    </w:pPr>
    <w:rPr>
      <w:sz w:val="16"/>
      <w:szCs w:val="16"/>
    </w:rPr>
  </w:style>
  <w:style w:type="character" w:customStyle="1" w:styleId="32">
    <w:name w:val="Основной текст с отступом 3 Знак"/>
    <w:basedOn w:val="a0"/>
    <w:link w:val="31"/>
    <w:rsid w:val="006E6283"/>
    <w:rPr>
      <w:rFonts w:ascii="Times New Roman" w:eastAsia="Times New Roman" w:hAnsi="Times New Roman" w:cs="Times New Roman"/>
      <w:sz w:val="16"/>
      <w:szCs w:val="16"/>
      <w:lang w:eastAsia="ru-RU"/>
    </w:rPr>
  </w:style>
  <w:style w:type="table" w:styleId="a7">
    <w:name w:val="Table Grid"/>
    <w:basedOn w:val="a1"/>
    <w:rsid w:val="006E62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6E6283"/>
  </w:style>
  <w:style w:type="paragraph" w:customStyle="1" w:styleId="a9">
    <w:name w:val="Таблицы (моноширинный)"/>
    <w:basedOn w:val="a"/>
    <w:next w:val="a"/>
    <w:uiPriority w:val="99"/>
    <w:rsid w:val="006E6283"/>
    <w:pPr>
      <w:widowControl w:val="0"/>
      <w:autoSpaceDE w:val="0"/>
      <w:autoSpaceDN w:val="0"/>
      <w:adjustRightInd w:val="0"/>
      <w:jc w:val="both"/>
    </w:pPr>
    <w:rPr>
      <w:rFonts w:ascii="Courier New" w:hAnsi="Courier New" w:cs="Courier New"/>
      <w:sz w:val="20"/>
      <w:szCs w:val="20"/>
    </w:rPr>
  </w:style>
  <w:style w:type="character" w:styleId="aa">
    <w:name w:val="Hyperlink"/>
    <w:uiPriority w:val="99"/>
    <w:rsid w:val="006E6283"/>
    <w:rPr>
      <w:color w:val="0000FF"/>
      <w:u w:val="single"/>
    </w:rPr>
  </w:style>
  <w:style w:type="character" w:styleId="ab">
    <w:name w:val="FollowedHyperlink"/>
    <w:rsid w:val="006E6283"/>
    <w:rPr>
      <w:color w:val="800080"/>
      <w:u w:val="single"/>
    </w:rPr>
  </w:style>
  <w:style w:type="paragraph" w:styleId="ac">
    <w:name w:val="Balloon Text"/>
    <w:basedOn w:val="a"/>
    <w:link w:val="ad"/>
    <w:semiHidden/>
    <w:rsid w:val="006E6283"/>
    <w:rPr>
      <w:rFonts w:ascii="Tahoma" w:hAnsi="Tahoma"/>
      <w:spacing w:val="-2"/>
      <w:sz w:val="16"/>
      <w:szCs w:val="16"/>
    </w:rPr>
  </w:style>
  <w:style w:type="character" w:customStyle="1" w:styleId="ad">
    <w:name w:val="Текст выноски Знак"/>
    <w:basedOn w:val="a0"/>
    <w:link w:val="ac"/>
    <w:semiHidden/>
    <w:rsid w:val="006E6283"/>
    <w:rPr>
      <w:rFonts w:ascii="Tahoma" w:eastAsia="Times New Roman" w:hAnsi="Tahoma" w:cs="Times New Roman"/>
      <w:spacing w:val="-2"/>
      <w:sz w:val="16"/>
      <w:szCs w:val="16"/>
    </w:rPr>
  </w:style>
  <w:style w:type="paragraph" w:styleId="ae">
    <w:name w:val="No Spacing"/>
    <w:uiPriority w:val="1"/>
    <w:qFormat/>
    <w:rsid w:val="006E6283"/>
    <w:pPr>
      <w:spacing w:after="0" w:line="240" w:lineRule="auto"/>
    </w:pPr>
    <w:rPr>
      <w:rFonts w:ascii="Times New Roman" w:eastAsia="Times New Roman" w:hAnsi="Times New Roman" w:cs="Times New Roman"/>
      <w:sz w:val="24"/>
      <w:szCs w:val="24"/>
      <w:lang w:eastAsia="ru-RU"/>
    </w:rPr>
  </w:style>
  <w:style w:type="character" w:customStyle="1" w:styleId="33">
    <w:name w:val="Заголовок №3_"/>
    <w:link w:val="34"/>
    <w:rsid w:val="006E6283"/>
    <w:rPr>
      <w:sz w:val="26"/>
      <w:szCs w:val="26"/>
      <w:shd w:val="clear" w:color="auto" w:fill="FFFFFF"/>
    </w:rPr>
  </w:style>
  <w:style w:type="paragraph" w:customStyle="1" w:styleId="34">
    <w:name w:val="Заголовок №3"/>
    <w:basedOn w:val="a"/>
    <w:link w:val="33"/>
    <w:rsid w:val="006E6283"/>
    <w:pPr>
      <w:shd w:val="clear" w:color="auto" w:fill="FFFFFF"/>
      <w:spacing w:before="240" w:line="326" w:lineRule="exact"/>
      <w:outlineLvl w:val="2"/>
    </w:pPr>
    <w:rPr>
      <w:rFonts w:asciiTheme="minorHAnsi" w:eastAsiaTheme="minorHAnsi" w:hAnsiTheme="minorHAnsi" w:cstheme="minorBidi"/>
      <w:sz w:val="26"/>
      <w:szCs w:val="26"/>
      <w:lang w:eastAsia="en-US"/>
    </w:rPr>
  </w:style>
  <w:style w:type="character" w:customStyle="1" w:styleId="af">
    <w:name w:val="Основной текст_"/>
    <w:link w:val="11"/>
    <w:rsid w:val="006E6283"/>
    <w:rPr>
      <w:sz w:val="26"/>
      <w:szCs w:val="26"/>
      <w:shd w:val="clear" w:color="auto" w:fill="FFFFFF"/>
    </w:rPr>
  </w:style>
  <w:style w:type="character" w:customStyle="1" w:styleId="35">
    <w:name w:val="Основной текст (3)_"/>
    <w:link w:val="36"/>
    <w:rsid w:val="006E6283"/>
    <w:rPr>
      <w:sz w:val="27"/>
      <w:szCs w:val="27"/>
      <w:shd w:val="clear" w:color="auto" w:fill="FFFFFF"/>
    </w:rPr>
  </w:style>
  <w:style w:type="character" w:customStyle="1" w:styleId="21">
    <w:name w:val="Заголовок №2_"/>
    <w:link w:val="22"/>
    <w:rsid w:val="006E6283"/>
    <w:rPr>
      <w:sz w:val="26"/>
      <w:szCs w:val="26"/>
      <w:shd w:val="clear" w:color="auto" w:fill="FFFFFF"/>
    </w:rPr>
  </w:style>
  <w:style w:type="paragraph" w:customStyle="1" w:styleId="11">
    <w:name w:val="Основной текст1"/>
    <w:basedOn w:val="a"/>
    <w:link w:val="af"/>
    <w:rsid w:val="006E6283"/>
    <w:pPr>
      <w:shd w:val="clear" w:color="auto" w:fill="FFFFFF"/>
      <w:spacing w:before="240" w:line="322" w:lineRule="exact"/>
      <w:ind w:hanging="700"/>
      <w:jc w:val="both"/>
    </w:pPr>
    <w:rPr>
      <w:rFonts w:asciiTheme="minorHAnsi" w:eastAsiaTheme="minorHAnsi" w:hAnsiTheme="minorHAnsi" w:cstheme="minorBidi"/>
      <w:sz w:val="26"/>
      <w:szCs w:val="26"/>
      <w:lang w:eastAsia="en-US"/>
    </w:rPr>
  </w:style>
  <w:style w:type="paragraph" w:customStyle="1" w:styleId="36">
    <w:name w:val="Основной текст (3)"/>
    <w:basedOn w:val="a"/>
    <w:link w:val="35"/>
    <w:rsid w:val="006E6283"/>
    <w:pPr>
      <w:shd w:val="clear" w:color="auto" w:fill="FFFFFF"/>
      <w:spacing w:after="240" w:line="322" w:lineRule="exact"/>
      <w:ind w:firstLine="580"/>
      <w:jc w:val="both"/>
    </w:pPr>
    <w:rPr>
      <w:rFonts w:asciiTheme="minorHAnsi" w:eastAsiaTheme="minorHAnsi" w:hAnsiTheme="minorHAnsi" w:cstheme="minorBidi"/>
      <w:sz w:val="27"/>
      <w:szCs w:val="27"/>
      <w:lang w:eastAsia="en-US"/>
    </w:rPr>
  </w:style>
  <w:style w:type="paragraph" w:customStyle="1" w:styleId="22">
    <w:name w:val="Заголовок №2"/>
    <w:basedOn w:val="a"/>
    <w:link w:val="21"/>
    <w:rsid w:val="006E6283"/>
    <w:pPr>
      <w:shd w:val="clear" w:color="auto" w:fill="FFFFFF"/>
      <w:spacing w:before="300" w:after="180" w:line="0" w:lineRule="atLeast"/>
      <w:outlineLvl w:val="1"/>
    </w:pPr>
    <w:rPr>
      <w:rFonts w:asciiTheme="minorHAnsi" w:eastAsiaTheme="minorHAnsi" w:hAnsiTheme="minorHAnsi" w:cstheme="minorBidi"/>
      <w:sz w:val="26"/>
      <w:szCs w:val="26"/>
      <w:lang w:eastAsia="en-US"/>
    </w:rPr>
  </w:style>
  <w:style w:type="character" w:styleId="af0">
    <w:name w:val="Subtle Emphasis"/>
    <w:uiPriority w:val="19"/>
    <w:qFormat/>
    <w:rsid w:val="006E6283"/>
    <w:rPr>
      <w:i/>
      <w:iCs/>
      <w:color w:val="808080"/>
    </w:rPr>
  </w:style>
  <w:style w:type="character" w:customStyle="1" w:styleId="af1">
    <w:name w:val="Гипертекстовая ссылка"/>
    <w:uiPriority w:val="99"/>
    <w:rsid w:val="006E6283"/>
    <w:rPr>
      <w:b/>
      <w:bCs/>
      <w:color w:val="106BBE"/>
      <w:sz w:val="26"/>
      <w:szCs w:val="26"/>
    </w:rPr>
  </w:style>
  <w:style w:type="paragraph" w:customStyle="1" w:styleId="af2">
    <w:name w:val="Комментарий"/>
    <w:basedOn w:val="a"/>
    <w:next w:val="a"/>
    <w:uiPriority w:val="99"/>
    <w:rsid w:val="006E6283"/>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3">
    <w:name w:val="Нормальный (таблица)"/>
    <w:basedOn w:val="a"/>
    <w:next w:val="a"/>
    <w:uiPriority w:val="99"/>
    <w:rsid w:val="006E6283"/>
    <w:pPr>
      <w:widowControl w:val="0"/>
      <w:autoSpaceDE w:val="0"/>
      <w:autoSpaceDN w:val="0"/>
      <w:adjustRightInd w:val="0"/>
      <w:jc w:val="both"/>
    </w:pPr>
    <w:rPr>
      <w:rFonts w:ascii="Arial" w:hAnsi="Arial" w:cs="Arial"/>
    </w:rPr>
  </w:style>
  <w:style w:type="character" w:customStyle="1" w:styleId="af4">
    <w:name w:val="Цветовое выделение"/>
    <w:uiPriority w:val="99"/>
    <w:rsid w:val="006E6283"/>
    <w:rPr>
      <w:b/>
      <w:bCs/>
      <w:color w:val="26282F"/>
      <w:sz w:val="26"/>
      <w:szCs w:val="26"/>
    </w:rPr>
  </w:style>
  <w:style w:type="paragraph" w:customStyle="1" w:styleId="af5">
    <w:name w:val="Прижатый влево"/>
    <w:basedOn w:val="a"/>
    <w:next w:val="a"/>
    <w:uiPriority w:val="99"/>
    <w:rsid w:val="006E6283"/>
    <w:pPr>
      <w:widowControl w:val="0"/>
      <w:autoSpaceDE w:val="0"/>
      <w:autoSpaceDN w:val="0"/>
      <w:adjustRightInd w:val="0"/>
    </w:pPr>
    <w:rPr>
      <w:rFonts w:ascii="Arial" w:hAnsi="Arial" w:cs="Arial"/>
    </w:rPr>
  </w:style>
  <w:style w:type="character" w:customStyle="1" w:styleId="af6">
    <w:name w:val="Не вступил в силу"/>
    <w:uiPriority w:val="99"/>
    <w:rsid w:val="006E6283"/>
    <w:rPr>
      <w:b w:val="0"/>
      <w:bCs w:val="0"/>
      <w:color w:val="000000"/>
      <w:sz w:val="26"/>
      <w:szCs w:val="26"/>
      <w:shd w:val="clear" w:color="auto" w:fill="D8EDE8"/>
    </w:rPr>
  </w:style>
  <w:style w:type="paragraph" w:styleId="af7">
    <w:name w:val="Subtitle"/>
    <w:basedOn w:val="a"/>
    <w:next w:val="a"/>
    <w:link w:val="af8"/>
    <w:uiPriority w:val="11"/>
    <w:qFormat/>
    <w:rsid w:val="006E6283"/>
    <w:pPr>
      <w:spacing w:after="60"/>
      <w:jc w:val="center"/>
      <w:outlineLvl w:val="1"/>
    </w:pPr>
    <w:rPr>
      <w:rFonts w:ascii="Cambria" w:hAnsi="Cambria"/>
    </w:rPr>
  </w:style>
  <w:style w:type="character" w:customStyle="1" w:styleId="af8">
    <w:name w:val="Подзаголовок Знак"/>
    <w:basedOn w:val="a0"/>
    <w:link w:val="af7"/>
    <w:uiPriority w:val="11"/>
    <w:rsid w:val="006E6283"/>
    <w:rPr>
      <w:rFonts w:ascii="Cambria" w:eastAsia="Times New Roman" w:hAnsi="Cambria" w:cs="Times New Roman"/>
      <w:sz w:val="24"/>
      <w:szCs w:val="24"/>
    </w:rPr>
  </w:style>
  <w:style w:type="paragraph" w:styleId="af9">
    <w:name w:val="List Paragraph"/>
    <w:basedOn w:val="a"/>
    <w:uiPriority w:val="34"/>
    <w:qFormat/>
    <w:rsid w:val="006E6283"/>
    <w:pPr>
      <w:ind w:left="708"/>
    </w:pPr>
  </w:style>
  <w:style w:type="character" w:customStyle="1" w:styleId="CourierNew95pt">
    <w:name w:val="Основной текст + Courier New;9;5 pt"/>
    <w:rsid w:val="006E6283"/>
    <w:rPr>
      <w:rFonts w:ascii="Courier New" w:eastAsia="Courier New" w:hAnsi="Courier New" w:cs="Courier New"/>
      <w:color w:val="000000"/>
      <w:spacing w:val="0"/>
      <w:w w:val="100"/>
      <w:position w:val="0"/>
      <w:sz w:val="19"/>
      <w:szCs w:val="19"/>
      <w:shd w:val="clear" w:color="auto" w:fill="FFFFFF"/>
      <w:lang w:val="ru-RU"/>
    </w:rPr>
  </w:style>
  <w:style w:type="paragraph" w:styleId="afa">
    <w:name w:val="Body Text Indent"/>
    <w:basedOn w:val="a"/>
    <w:link w:val="afb"/>
    <w:uiPriority w:val="99"/>
    <w:unhideWhenUsed/>
    <w:rsid w:val="006E6283"/>
    <w:pPr>
      <w:spacing w:after="120"/>
      <w:ind w:left="283"/>
    </w:pPr>
  </w:style>
  <w:style w:type="character" w:customStyle="1" w:styleId="afb">
    <w:name w:val="Основной текст с отступом Знак"/>
    <w:basedOn w:val="a0"/>
    <w:link w:val="afa"/>
    <w:uiPriority w:val="99"/>
    <w:rsid w:val="006E6283"/>
    <w:rPr>
      <w:rFonts w:ascii="Times New Roman" w:eastAsia="Times New Roman" w:hAnsi="Times New Roman" w:cs="Times New Roman"/>
      <w:sz w:val="24"/>
      <w:szCs w:val="24"/>
    </w:rPr>
  </w:style>
  <w:style w:type="paragraph" w:styleId="37">
    <w:name w:val="List 3"/>
    <w:basedOn w:val="a"/>
    <w:rsid w:val="006E6283"/>
    <w:pPr>
      <w:ind w:left="849" w:hanging="283"/>
    </w:pPr>
  </w:style>
  <w:style w:type="paragraph" w:styleId="afc">
    <w:name w:val="List"/>
    <w:basedOn w:val="a"/>
    <w:rsid w:val="006E6283"/>
    <w:pPr>
      <w:ind w:left="283" w:hanging="283"/>
    </w:pPr>
  </w:style>
  <w:style w:type="paragraph" w:styleId="23">
    <w:name w:val="List 2"/>
    <w:basedOn w:val="a"/>
    <w:rsid w:val="006E6283"/>
    <w:pPr>
      <w:ind w:left="566" w:hanging="283"/>
    </w:pPr>
  </w:style>
  <w:style w:type="paragraph" w:styleId="afd">
    <w:name w:val="Plain Text"/>
    <w:basedOn w:val="a"/>
    <w:link w:val="afe"/>
    <w:rsid w:val="006E6283"/>
    <w:rPr>
      <w:rFonts w:ascii="Courier New" w:hAnsi="Courier New"/>
      <w:sz w:val="20"/>
      <w:szCs w:val="20"/>
    </w:rPr>
  </w:style>
  <w:style w:type="character" w:customStyle="1" w:styleId="afe">
    <w:name w:val="Текст Знак"/>
    <w:basedOn w:val="a0"/>
    <w:link w:val="afd"/>
    <w:rsid w:val="006E6283"/>
    <w:rPr>
      <w:rFonts w:ascii="Courier New" w:eastAsia="Times New Roman" w:hAnsi="Courier New" w:cs="Times New Roman"/>
      <w:sz w:val="20"/>
      <w:szCs w:val="20"/>
    </w:rPr>
  </w:style>
  <w:style w:type="paragraph" w:styleId="5">
    <w:name w:val="List 5"/>
    <w:basedOn w:val="a"/>
    <w:rsid w:val="006E6283"/>
    <w:pPr>
      <w:ind w:left="1415" w:hanging="283"/>
    </w:pPr>
  </w:style>
  <w:style w:type="paragraph" w:customStyle="1" w:styleId="12">
    <w:name w:val="Цитата1"/>
    <w:basedOn w:val="a"/>
    <w:rsid w:val="006E6283"/>
    <w:pPr>
      <w:widowControl w:val="0"/>
      <w:shd w:val="clear" w:color="auto" w:fill="FFFFFF"/>
      <w:ind w:left="1075" w:right="922"/>
      <w:jc w:val="center"/>
    </w:pPr>
    <w:rPr>
      <w:b/>
      <w:sz w:val="28"/>
      <w:szCs w:val="20"/>
    </w:rPr>
  </w:style>
  <w:style w:type="paragraph" w:styleId="4">
    <w:name w:val="List 4"/>
    <w:basedOn w:val="a"/>
    <w:uiPriority w:val="99"/>
    <w:semiHidden/>
    <w:unhideWhenUsed/>
    <w:rsid w:val="006E6283"/>
    <w:pPr>
      <w:ind w:left="1132" w:hanging="283"/>
      <w:contextualSpacing/>
    </w:pPr>
  </w:style>
  <w:style w:type="paragraph" w:styleId="38">
    <w:name w:val="List Continue 3"/>
    <w:basedOn w:val="a"/>
    <w:uiPriority w:val="99"/>
    <w:unhideWhenUsed/>
    <w:rsid w:val="006E6283"/>
    <w:pPr>
      <w:spacing w:after="120"/>
      <w:ind w:left="849"/>
      <w:contextualSpacing/>
    </w:pPr>
  </w:style>
  <w:style w:type="paragraph" w:styleId="aff">
    <w:name w:val="footnote text"/>
    <w:basedOn w:val="a"/>
    <w:link w:val="aff0"/>
    <w:uiPriority w:val="99"/>
    <w:semiHidden/>
    <w:unhideWhenUsed/>
    <w:rsid w:val="006E6283"/>
    <w:rPr>
      <w:sz w:val="20"/>
      <w:szCs w:val="20"/>
    </w:rPr>
  </w:style>
  <w:style w:type="character" w:customStyle="1" w:styleId="aff0">
    <w:name w:val="Текст сноски Знак"/>
    <w:basedOn w:val="a0"/>
    <w:link w:val="aff"/>
    <w:uiPriority w:val="99"/>
    <w:semiHidden/>
    <w:rsid w:val="006E6283"/>
    <w:rPr>
      <w:rFonts w:ascii="Times New Roman" w:eastAsia="Times New Roman" w:hAnsi="Times New Roman" w:cs="Times New Roman"/>
      <w:sz w:val="20"/>
      <w:szCs w:val="20"/>
      <w:lang w:eastAsia="ru-RU"/>
    </w:rPr>
  </w:style>
  <w:style w:type="character" w:styleId="aff1">
    <w:name w:val="footnote reference"/>
    <w:uiPriority w:val="99"/>
    <w:semiHidden/>
    <w:unhideWhenUsed/>
    <w:rsid w:val="006E6283"/>
    <w:rPr>
      <w:vertAlign w:val="superscript"/>
    </w:rPr>
  </w:style>
  <w:style w:type="paragraph" w:customStyle="1" w:styleId="310">
    <w:name w:val="Основной текст с отступом 31"/>
    <w:basedOn w:val="a"/>
    <w:rsid w:val="006E6283"/>
    <w:pPr>
      <w:widowControl w:val="0"/>
      <w:suppressAutoHyphens/>
      <w:autoSpaceDE w:val="0"/>
      <w:ind w:firstLine="550"/>
      <w:jc w:val="both"/>
    </w:pPr>
    <w:rPr>
      <w:rFonts w:ascii="Arial" w:eastAsia="SimSun" w:hAnsi="Arial" w:cs="Mangal"/>
      <w:kern w:val="1"/>
      <w:sz w:val="28"/>
      <w:lang w:eastAsia="hi-IN" w:bidi="hi-IN"/>
    </w:rPr>
  </w:style>
  <w:style w:type="paragraph" w:customStyle="1" w:styleId="13">
    <w:name w:val="Заголовок1"/>
    <w:basedOn w:val="a"/>
    <w:next w:val="aff2"/>
    <w:rsid w:val="006E6283"/>
    <w:pPr>
      <w:keepNext/>
      <w:widowControl w:val="0"/>
      <w:suppressAutoHyphens/>
      <w:spacing w:before="240" w:after="120"/>
    </w:pPr>
    <w:rPr>
      <w:rFonts w:ascii="Arial" w:eastAsia="Microsoft YaHei" w:hAnsi="Arial" w:cs="Mangal"/>
      <w:kern w:val="1"/>
      <w:sz w:val="28"/>
      <w:szCs w:val="28"/>
      <w:lang w:eastAsia="hi-IN" w:bidi="hi-IN"/>
    </w:rPr>
  </w:style>
  <w:style w:type="paragraph" w:styleId="aff2">
    <w:name w:val="Body Text"/>
    <w:basedOn w:val="a"/>
    <w:link w:val="aff3"/>
    <w:uiPriority w:val="99"/>
    <w:semiHidden/>
    <w:unhideWhenUsed/>
    <w:rsid w:val="006E6283"/>
    <w:pPr>
      <w:spacing w:after="120"/>
    </w:pPr>
  </w:style>
  <w:style w:type="character" w:customStyle="1" w:styleId="aff3">
    <w:name w:val="Основной текст Знак"/>
    <w:basedOn w:val="a0"/>
    <w:link w:val="aff2"/>
    <w:uiPriority w:val="99"/>
    <w:semiHidden/>
    <w:rsid w:val="006E6283"/>
    <w:rPr>
      <w:rFonts w:ascii="Times New Roman" w:eastAsia="Times New Roman" w:hAnsi="Times New Roman" w:cs="Times New Roman"/>
      <w:sz w:val="24"/>
      <w:szCs w:val="24"/>
    </w:rPr>
  </w:style>
  <w:style w:type="paragraph" w:customStyle="1" w:styleId="ConsPlusNormal">
    <w:name w:val="ConsPlusNormal"/>
    <w:rsid w:val="006E6283"/>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paragraph" w:customStyle="1" w:styleId="aff4">
    <w:name w:val="Знак Знак Знак Знак Знак Знак Знак"/>
    <w:basedOn w:val="a"/>
    <w:rsid w:val="006E6283"/>
    <w:pPr>
      <w:widowControl w:val="0"/>
      <w:suppressAutoHyphens/>
      <w:spacing w:after="160" w:line="240" w:lineRule="exact"/>
    </w:pPr>
    <w:rPr>
      <w:rFonts w:ascii="Verdana" w:eastAsia="Lucida Sans Unicode" w:hAnsi="Verdana"/>
      <w:kern w:val="2"/>
      <w:sz w:val="20"/>
      <w:szCs w:val="20"/>
      <w:lang w:val="en-US" w:eastAsia="en-US"/>
    </w:rPr>
  </w:style>
  <w:style w:type="paragraph" w:styleId="aff5">
    <w:name w:val="Normal (Web)"/>
    <w:basedOn w:val="a"/>
    <w:uiPriority w:val="99"/>
    <w:unhideWhenUsed/>
    <w:rsid w:val="006E6283"/>
    <w:pPr>
      <w:spacing w:before="100" w:beforeAutospacing="1" w:after="100" w:afterAutospacing="1"/>
    </w:pPr>
  </w:style>
  <w:style w:type="paragraph" w:customStyle="1" w:styleId="ConsPlusTitle">
    <w:name w:val="ConsPlusTitle"/>
    <w:uiPriority w:val="99"/>
    <w:rsid w:val="006E6283"/>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ff6">
    <w:name w:val="endnote text"/>
    <w:basedOn w:val="a"/>
    <w:link w:val="aff7"/>
    <w:uiPriority w:val="99"/>
    <w:semiHidden/>
    <w:unhideWhenUsed/>
    <w:rsid w:val="006E6283"/>
    <w:rPr>
      <w:sz w:val="20"/>
      <w:szCs w:val="20"/>
    </w:rPr>
  </w:style>
  <w:style w:type="character" w:customStyle="1" w:styleId="aff7">
    <w:name w:val="Текст концевой сноски Знак"/>
    <w:basedOn w:val="a0"/>
    <w:link w:val="aff6"/>
    <w:uiPriority w:val="99"/>
    <w:semiHidden/>
    <w:rsid w:val="006E6283"/>
    <w:rPr>
      <w:rFonts w:ascii="Times New Roman" w:eastAsia="Times New Roman" w:hAnsi="Times New Roman" w:cs="Times New Roman"/>
      <w:sz w:val="20"/>
      <w:szCs w:val="20"/>
      <w:lang w:eastAsia="ru-RU"/>
    </w:rPr>
  </w:style>
  <w:style w:type="character" w:styleId="aff8">
    <w:name w:val="endnote reference"/>
    <w:uiPriority w:val="99"/>
    <w:semiHidden/>
    <w:unhideWhenUsed/>
    <w:rsid w:val="006E6283"/>
    <w:rPr>
      <w:vertAlign w:val="superscript"/>
    </w:rPr>
  </w:style>
  <w:style w:type="paragraph" w:styleId="aff9">
    <w:name w:val="Document Map"/>
    <w:basedOn w:val="a"/>
    <w:link w:val="affa"/>
    <w:uiPriority w:val="99"/>
    <w:semiHidden/>
    <w:unhideWhenUsed/>
    <w:rsid w:val="006E6283"/>
    <w:rPr>
      <w:rFonts w:ascii="Tahoma" w:hAnsi="Tahoma"/>
      <w:sz w:val="16"/>
      <w:szCs w:val="16"/>
    </w:rPr>
  </w:style>
  <w:style w:type="character" w:customStyle="1" w:styleId="affa">
    <w:name w:val="Схема документа Знак"/>
    <w:basedOn w:val="a0"/>
    <w:link w:val="aff9"/>
    <w:uiPriority w:val="99"/>
    <w:semiHidden/>
    <w:rsid w:val="006E6283"/>
    <w:rPr>
      <w:rFonts w:ascii="Tahoma" w:eastAsia="Times New Roman" w:hAnsi="Tahoma" w:cs="Times New Roman"/>
      <w:sz w:val="16"/>
      <w:szCs w:val="16"/>
    </w:rPr>
  </w:style>
  <w:style w:type="paragraph" w:styleId="affb">
    <w:name w:val="TOC Heading"/>
    <w:basedOn w:val="1"/>
    <w:next w:val="a"/>
    <w:uiPriority w:val="39"/>
    <w:semiHidden/>
    <w:unhideWhenUsed/>
    <w:qFormat/>
    <w:rsid w:val="006E6283"/>
    <w:pPr>
      <w:keepLines/>
      <w:spacing w:before="480" w:line="276" w:lineRule="auto"/>
      <w:jc w:val="left"/>
      <w:outlineLvl w:val="9"/>
    </w:pPr>
    <w:rPr>
      <w:rFonts w:ascii="Cambria" w:hAnsi="Cambria"/>
      <w:color w:val="365F91"/>
      <w:szCs w:val="28"/>
      <w:lang w:eastAsia="en-US"/>
    </w:rPr>
  </w:style>
  <w:style w:type="paragraph" w:styleId="14">
    <w:name w:val="toc 1"/>
    <w:basedOn w:val="a"/>
    <w:next w:val="a"/>
    <w:autoRedefine/>
    <w:uiPriority w:val="39"/>
    <w:unhideWhenUsed/>
    <w:rsid w:val="006E6283"/>
    <w:pPr>
      <w:tabs>
        <w:tab w:val="right" w:leader="dot" w:pos="9214"/>
      </w:tabs>
    </w:pPr>
  </w:style>
  <w:style w:type="character" w:styleId="affc">
    <w:name w:val="Strong"/>
    <w:qFormat/>
    <w:rsid w:val="006E6283"/>
    <w:rPr>
      <w:b/>
      <w:bCs/>
    </w:rPr>
  </w:style>
  <w:style w:type="paragraph" w:customStyle="1" w:styleId="ConsNormal">
    <w:name w:val="ConsNormal"/>
    <w:rsid w:val="006E62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60">
    <w:name w:val="Заголовок 6 Знак"/>
    <w:basedOn w:val="a0"/>
    <w:link w:val="6"/>
    <w:uiPriority w:val="9"/>
    <w:semiHidden/>
    <w:rsid w:val="00B141FA"/>
    <w:rPr>
      <w:rFonts w:asciiTheme="majorHAnsi" w:eastAsiaTheme="majorEastAsia" w:hAnsiTheme="majorHAnsi" w:cstheme="majorBidi"/>
      <w:i/>
      <w:iCs/>
      <w:color w:val="243F60" w:themeColor="accent1" w:themeShade="7F"/>
      <w:sz w:val="24"/>
      <w:szCs w:val="24"/>
      <w:lang w:eastAsia="ru-RU"/>
    </w:rPr>
  </w:style>
  <w:style w:type="character" w:customStyle="1" w:styleId="dd525976863c6f7683c8003f6a74e37ehl">
    <w:name w:val="dd525976863c6f7683c8003f6a74e37ehl"/>
    <w:basedOn w:val="a0"/>
    <w:rsid w:val="008F2E7F"/>
  </w:style>
  <w:style w:type="paragraph" w:customStyle="1" w:styleId="ConsPlusNonformat">
    <w:name w:val="ConsPlusNonformat"/>
    <w:rsid w:val="00156C1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9F72F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l">
    <w:name w:val="hl"/>
    <w:basedOn w:val="a0"/>
    <w:rsid w:val="006D3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19662">
      <w:bodyDiv w:val="1"/>
      <w:marLeft w:val="0"/>
      <w:marRight w:val="0"/>
      <w:marTop w:val="0"/>
      <w:marBottom w:val="0"/>
      <w:divBdr>
        <w:top w:val="none" w:sz="0" w:space="0" w:color="auto"/>
        <w:left w:val="none" w:sz="0" w:space="0" w:color="auto"/>
        <w:bottom w:val="none" w:sz="0" w:space="0" w:color="auto"/>
        <w:right w:val="none" w:sz="0" w:space="0" w:color="auto"/>
      </w:divBdr>
    </w:div>
    <w:div w:id="929197674">
      <w:bodyDiv w:val="1"/>
      <w:marLeft w:val="0"/>
      <w:marRight w:val="0"/>
      <w:marTop w:val="0"/>
      <w:marBottom w:val="0"/>
      <w:divBdr>
        <w:top w:val="none" w:sz="0" w:space="0" w:color="auto"/>
        <w:left w:val="none" w:sz="0" w:space="0" w:color="auto"/>
        <w:bottom w:val="none" w:sz="0" w:space="0" w:color="auto"/>
        <w:right w:val="none" w:sz="0" w:space="0" w:color="auto"/>
      </w:divBdr>
    </w:div>
    <w:div w:id="203668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83FB71-A9FB-4002-B798-08DC4D5C0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1359</TotalTime>
  <Pages>1</Pages>
  <Words>10459</Words>
  <Characters>59617</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Целинского района</Company>
  <LinksUpToDate>false</LinksUpToDate>
  <CharactersWithSpaces>69937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63</cp:revision>
  <cp:lastPrinted>2021-02-22T13:15:00Z</cp:lastPrinted>
  <dcterms:created xsi:type="dcterms:W3CDTF">2020-02-26T12:10:00Z</dcterms:created>
  <dcterms:modified xsi:type="dcterms:W3CDTF">2026-02-10T11:42:00Z</dcterms:modified>
</cp:coreProperties>
</file>